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CBC" w:rsidRPr="001105B0" w:rsidRDefault="009C3CBC" w:rsidP="001105B0">
      <w:pPr>
        <w:ind w:right="963"/>
        <w:jc w:val="both"/>
        <w:rPr>
          <w:rFonts w:ascii="Calibri" w:hAnsi="Calibri" w:cs="Arial"/>
        </w:rPr>
      </w:pPr>
    </w:p>
    <w:p w:rsidR="00DD53BC" w:rsidRPr="001105B0" w:rsidRDefault="00DD53BC" w:rsidP="001105B0">
      <w:pPr>
        <w:ind w:left="851" w:right="963"/>
        <w:jc w:val="center"/>
        <w:rPr>
          <w:rFonts w:ascii="Calibri" w:hAnsi="Calibri"/>
          <w:b/>
          <w:sz w:val="28"/>
          <w:szCs w:val="28"/>
        </w:rPr>
      </w:pPr>
      <w:r w:rsidRPr="001105B0">
        <w:rPr>
          <w:rFonts w:ascii="Calibri" w:hAnsi="Calibri"/>
          <w:b/>
          <w:sz w:val="28"/>
          <w:szCs w:val="28"/>
        </w:rPr>
        <w:t>Verbale commissione Premio  di laurea 2018</w:t>
      </w:r>
    </w:p>
    <w:p w:rsidR="001105B0" w:rsidRDefault="001105B0" w:rsidP="00DD53BC">
      <w:pPr>
        <w:ind w:left="851" w:right="963"/>
        <w:rPr>
          <w:rFonts w:ascii="Calibri" w:hAnsi="Calibri"/>
        </w:rPr>
      </w:pPr>
    </w:p>
    <w:p w:rsidR="00DD53BC" w:rsidRPr="001105B0" w:rsidRDefault="00DD53BC" w:rsidP="001105B0">
      <w:pPr>
        <w:spacing w:line="360" w:lineRule="auto"/>
        <w:ind w:left="851" w:right="963"/>
        <w:rPr>
          <w:rFonts w:ascii="Calibri" w:hAnsi="Calibri"/>
        </w:rPr>
      </w:pPr>
      <w:r w:rsidRPr="001105B0">
        <w:rPr>
          <w:rFonts w:ascii="Calibri" w:hAnsi="Calibri"/>
        </w:rPr>
        <w:t>Sabato 15 ottobre 2018 la Commissione  del XXI premio  nominata  per la valutazione delle  tesi pervenute in tempo utile  alla Segreteria generale dell’Istituto ha definito la graduatoria delle 15  tesi  presentate nel 2018 :</w:t>
      </w:r>
    </w:p>
    <w:p w:rsidR="00DD53BC" w:rsidRPr="001105B0" w:rsidRDefault="001105B0" w:rsidP="001105B0">
      <w:pPr>
        <w:spacing w:line="360" w:lineRule="auto"/>
        <w:ind w:left="851" w:right="963"/>
        <w:rPr>
          <w:rFonts w:ascii="Calibri" w:hAnsi="Calibri"/>
          <w:b/>
        </w:rPr>
      </w:pPr>
      <w:r>
        <w:rPr>
          <w:rFonts w:ascii="Calibri" w:hAnsi="Calibri"/>
        </w:rPr>
        <w:t xml:space="preserve">1  premio - </w:t>
      </w:r>
      <w:r w:rsidR="00DD53BC" w:rsidRPr="001105B0">
        <w:rPr>
          <w:rFonts w:ascii="Calibri" w:hAnsi="Calibri"/>
        </w:rPr>
        <w:t>C</w:t>
      </w:r>
      <w:r>
        <w:rPr>
          <w:rFonts w:ascii="Calibri" w:hAnsi="Calibri"/>
        </w:rPr>
        <w:t xml:space="preserve">avallo Simona, </w:t>
      </w:r>
      <w:proofErr w:type="spellStart"/>
      <w:r>
        <w:rPr>
          <w:rFonts w:ascii="Calibri" w:hAnsi="Calibri"/>
        </w:rPr>
        <w:t>Cotugno</w:t>
      </w:r>
      <w:proofErr w:type="spellEnd"/>
      <w:r>
        <w:rPr>
          <w:rFonts w:ascii="Calibri" w:hAnsi="Calibri"/>
        </w:rPr>
        <w:t xml:space="preserve">  Daniela -</w:t>
      </w:r>
      <w:r w:rsidR="00DD53BC" w:rsidRPr="001105B0">
        <w:rPr>
          <w:rFonts w:ascii="Calibri" w:hAnsi="Calibri"/>
        </w:rPr>
        <w:t xml:space="preserve"> </w:t>
      </w:r>
      <w:r w:rsidR="00DD53BC" w:rsidRPr="001105B0">
        <w:rPr>
          <w:rFonts w:ascii="Calibri" w:hAnsi="Calibri"/>
          <w:b/>
        </w:rPr>
        <w:t>Il restauro del castello di Gallipoli</w:t>
      </w:r>
    </w:p>
    <w:p w:rsidR="00DD53BC" w:rsidRPr="001105B0" w:rsidRDefault="001105B0" w:rsidP="001105B0">
      <w:pPr>
        <w:spacing w:line="360" w:lineRule="auto"/>
        <w:ind w:left="851" w:right="963"/>
        <w:rPr>
          <w:rFonts w:ascii="Calibri" w:hAnsi="Calibri"/>
          <w:b/>
        </w:rPr>
      </w:pPr>
      <w:r>
        <w:rPr>
          <w:rFonts w:ascii="Calibri" w:hAnsi="Calibri"/>
        </w:rPr>
        <w:t xml:space="preserve">2 </w:t>
      </w:r>
      <w:r w:rsidR="00DD53BC" w:rsidRPr="001105B0">
        <w:rPr>
          <w:rFonts w:ascii="Calibri" w:hAnsi="Calibri"/>
        </w:rPr>
        <w:t xml:space="preserve"> premio -</w:t>
      </w:r>
      <w:r>
        <w:rPr>
          <w:rFonts w:ascii="Calibri" w:hAnsi="Calibri"/>
        </w:rPr>
        <w:t xml:space="preserve"> </w:t>
      </w:r>
      <w:proofErr w:type="spellStart"/>
      <w:r w:rsidRPr="001105B0">
        <w:rPr>
          <w:rFonts w:ascii="Calibri" w:hAnsi="Calibri"/>
        </w:rPr>
        <w:t>Olivieri</w:t>
      </w:r>
      <w:proofErr w:type="spellEnd"/>
      <w:r w:rsidRPr="001105B0">
        <w:rPr>
          <w:rFonts w:ascii="Calibri" w:hAnsi="Calibri"/>
        </w:rPr>
        <w:t xml:space="preserve"> Monica</w:t>
      </w:r>
      <w:r>
        <w:rPr>
          <w:rFonts w:ascii="Calibri" w:hAnsi="Calibri"/>
        </w:rPr>
        <w:t xml:space="preserve"> -</w:t>
      </w:r>
      <w:r w:rsidR="00DD53BC" w:rsidRPr="001105B0">
        <w:rPr>
          <w:rFonts w:ascii="Calibri" w:hAnsi="Calibri"/>
        </w:rPr>
        <w:t xml:space="preserve"> </w:t>
      </w:r>
      <w:r w:rsidR="00DD53BC" w:rsidRPr="001105B0">
        <w:rPr>
          <w:rFonts w:ascii="Calibri" w:hAnsi="Calibri"/>
          <w:b/>
        </w:rPr>
        <w:t xml:space="preserve">I ruderi di </w:t>
      </w:r>
      <w:proofErr w:type="spellStart"/>
      <w:r w:rsidR="00DD53BC" w:rsidRPr="001105B0">
        <w:rPr>
          <w:rFonts w:ascii="Calibri" w:hAnsi="Calibri"/>
          <w:b/>
        </w:rPr>
        <w:t>Castel</w:t>
      </w:r>
      <w:proofErr w:type="spellEnd"/>
      <w:r w:rsidR="00DD53BC" w:rsidRPr="001105B0">
        <w:rPr>
          <w:rFonts w:ascii="Calibri" w:hAnsi="Calibri"/>
          <w:b/>
        </w:rPr>
        <w:t xml:space="preserve"> mani nel banale tra valorizzazione e conservazione.</w:t>
      </w:r>
    </w:p>
    <w:p w:rsidR="00DD53BC" w:rsidRPr="001105B0" w:rsidRDefault="001105B0" w:rsidP="001105B0">
      <w:pPr>
        <w:spacing w:line="360" w:lineRule="auto"/>
        <w:ind w:left="2127" w:right="963" w:hanging="1276"/>
        <w:rPr>
          <w:rFonts w:ascii="Calibri" w:hAnsi="Calibri"/>
        </w:rPr>
      </w:pPr>
      <w:r>
        <w:rPr>
          <w:rFonts w:ascii="Calibri" w:hAnsi="Calibri"/>
        </w:rPr>
        <w:t xml:space="preserve">3 </w:t>
      </w:r>
      <w:r w:rsidR="00DD53BC" w:rsidRPr="001105B0">
        <w:rPr>
          <w:rFonts w:ascii="Calibri" w:hAnsi="Calibri"/>
        </w:rPr>
        <w:t xml:space="preserve"> premio</w:t>
      </w:r>
      <w:r>
        <w:rPr>
          <w:rFonts w:ascii="Calibri" w:hAnsi="Calibri"/>
        </w:rPr>
        <w:t xml:space="preserve"> - </w:t>
      </w:r>
      <w:r w:rsidR="00DD53BC" w:rsidRPr="001105B0">
        <w:rPr>
          <w:rFonts w:ascii="Calibri" w:hAnsi="Calibri"/>
        </w:rPr>
        <w:t xml:space="preserve"> Marino Elena</w:t>
      </w:r>
      <w:r>
        <w:rPr>
          <w:rFonts w:ascii="Calibri" w:hAnsi="Calibri"/>
        </w:rPr>
        <w:t xml:space="preserve"> </w:t>
      </w:r>
      <w:r w:rsidR="00DD53BC" w:rsidRPr="001105B0">
        <w:rPr>
          <w:rFonts w:ascii="Calibri" w:hAnsi="Calibri"/>
        </w:rPr>
        <w:t>-</w:t>
      </w:r>
      <w:r>
        <w:rPr>
          <w:rFonts w:ascii="Calibri" w:hAnsi="Calibri"/>
        </w:rPr>
        <w:t xml:space="preserve"> </w:t>
      </w:r>
      <w:r w:rsidR="00DD53BC" w:rsidRPr="001105B0">
        <w:rPr>
          <w:rFonts w:ascii="Calibri" w:hAnsi="Calibri"/>
          <w:b/>
        </w:rPr>
        <w:t xml:space="preserve">Cultura e benessere nella valle telesina. Il castello di </w:t>
      </w:r>
      <w:proofErr w:type="spellStart"/>
      <w:r w:rsidR="00DD53BC" w:rsidRPr="001105B0">
        <w:rPr>
          <w:rFonts w:ascii="Calibri" w:hAnsi="Calibri"/>
          <w:b/>
        </w:rPr>
        <w:t>Puglianello</w:t>
      </w:r>
      <w:proofErr w:type="spellEnd"/>
      <w:r w:rsidR="00DD53BC" w:rsidRPr="001105B0">
        <w:rPr>
          <w:rFonts w:ascii="Calibri" w:hAnsi="Calibri"/>
          <w:b/>
        </w:rPr>
        <w:t xml:space="preserve"> tra conservazione e prospettiva d’uso. </w:t>
      </w:r>
    </w:p>
    <w:p w:rsidR="00DD53BC" w:rsidRPr="001105B0" w:rsidRDefault="001105B0" w:rsidP="001105B0">
      <w:pPr>
        <w:spacing w:line="360" w:lineRule="auto"/>
        <w:ind w:left="2127" w:right="963" w:hanging="1276"/>
        <w:rPr>
          <w:rFonts w:ascii="Calibri" w:hAnsi="Calibri"/>
          <w:b/>
        </w:rPr>
      </w:pPr>
      <w:r>
        <w:rPr>
          <w:rFonts w:ascii="Calibri" w:hAnsi="Calibri"/>
        </w:rPr>
        <w:t xml:space="preserve">4  premio - </w:t>
      </w:r>
      <w:r w:rsidR="00DD53BC" w:rsidRPr="001105B0">
        <w:rPr>
          <w:rFonts w:ascii="Calibri" w:hAnsi="Calibri"/>
        </w:rPr>
        <w:t xml:space="preserve"> </w:t>
      </w:r>
      <w:proofErr w:type="spellStart"/>
      <w:r w:rsidR="00DD53BC" w:rsidRPr="001105B0">
        <w:rPr>
          <w:rFonts w:ascii="Calibri" w:hAnsi="Calibri"/>
        </w:rPr>
        <w:t>Nardon</w:t>
      </w:r>
      <w:proofErr w:type="spellEnd"/>
      <w:r w:rsidR="00DD53BC" w:rsidRPr="001105B0">
        <w:rPr>
          <w:rFonts w:ascii="Calibri" w:hAnsi="Calibri"/>
        </w:rPr>
        <w:t xml:space="preserve"> Marzia-</w:t>
      </w:r>
      <w:r>
        <w:rPr>
          <w:rFonts w:ascii="Calibri" w:hAnsi="Calibri"/>
        </w:rPr>
        <w:t xml:space="preserve"> </w:t>
      </w:r>
      <w:r w:rsidR="00DD53BC" w:rsidRPr="001105B0">
        <w:rPr>
          <w:rFonts w:ascii="Calibri" w:hAnsi="Calibri"/>
          <w:b/>
        </w:rPr>
        <w:t xml:space="preserve">La diga fortificata di </w:t>
      </w:r>
      <w:proofErr w:type="spellStart"/>
      <w:r w:rsidR="00DD53BC" w:rsidRPr="001105B0">
        <w:rPr>
          <w:rFonts w:ascii="Calibri" w:hAnsi="Calibri"/>
          <w:b/>
        </w:rPr>
        <w:t>Valeggio</w:t>
      </w:r>
      <w:proofErr w:type="spellEnd"/>
      <w:r w:rsidR="00DD53BC" w:rsidRPr="001105B0">
        <w:rPr>
          <w:rFonts w:ascii="Calibri" w:hAnsi="Calibri"/>
          <w:b/>
        </w:rPr>
        <w:t xml:space="preserve"> sul Mincio. Progetto di restauro e </w:t>
      </w:r>
      <w:bookmarkStart w:id="0" w:name="_GoBack"/>
      <w:bookmarkEnd w:id="0"/>
      <w:r w:rsidR="00DD53BC" w:rsidRPr="001105B0">
        <w:rPr>
          <w:rFonts w:ascii="Calibri" w:hAnsi="Calibri"/>
          <w:b/>
        </w:rPr>
        <w:t>valorizzazione.</w:t>
      </w:r>
    </w:p>
    <w:p w:rsidR="001105B0" w:rsidRDefault="001105B0" w:rsidP="001105B0">
      <w:pPr>
        <w:ind w:left="851" w:right="963"/>
        <w:rPr>
          <w:rFonts w:ascii="Calibri" w:hAnsi="Calibri"/>
          <w:b/>
        </w:rPr>
      </w:pPr>
    </w:p>
    <w:p w:rsidR="00DD53BC" w:rsidRPr="001105B0" w:rsidRDefault="00DD53BC" w:rsidP="001105B0">
      <w:pPr>
        <w:spacing w:line="360" w:lineRule="auto"/>
        <w:ind w:left="851" w:right="963"/>
        <w:rPr>
          <w:rFonts w:ascii="Calibri" w:hAnsi="Calibri"/>
          <w:b/>
        </w:rPr>
      </w:pPr>
      <w:r w:rsidRPr="001105B0">
        <w:rPr>
          <w:rFonts w:ascii="Calibri" w:hAnsi="Calibri"/>
          <w:b/>
        </w:rPr>
        <w:t xml:space="preserve">La commissione ha stabilito  di  segnalare le seguenti tesi con la  motivazione: </w:t>
      </w:r>
      <w:r w:rsidRPr="001105B0">
        <w:rPr>
          <w:rFonts w:ascii="Calibri" w:hAnsi="Calibri"/>
        </w:rPr>
        <w:t xml:space="preserve"> Per il valore  metodologico, per la completezza e per le problematiche caratterizzanti le attività scientifiche e culturali dell’istituto Italiano dei Castelli</w:t>
      </w:r>
      <w:r w:rsidRPr="001105B0">
        <w:rPr>
          <w:rFonts w:ascii="Calibri" w:hAnsi="Calibri"/>
          <w:b/>
        </w:rPr>
        <w:t>.</w:t>
      </w:r>
    </w:p>
    <w:p w:rsidR="00DD53BC" w:rsidRPr="001105B0" w:rsidRDefault="00DD53BC" w:rsidP="001105B0">
      <w:pPr>
        <w:spacing w:line="360" w:lineRule="auto"/>
        <w:ind w:left="851" w:right="963"/>
        <w:rPr>
          <w:rFonts w:ascii="Calibri" w:hAnsi="Calibri"/>
          <w:b/>
        </w:rPr>
      </w:pPr>
      <w:proofErr w:type="spellStart"/>
      <w:r w:rsidRPr="001105B0">
        <w:rPr>
          <w:rFonts w:ascii="Calibri" w:hAnsi="Calibri"/>
        </w:rPr>
        <w:t>Garuti</w:t>
      </w:r>
      <w:proofErr w:type="spellEnd"/>
      <w:r w:rsidRPr="001105B0">
        <w:rPr>
          <w:rFonts w:ascii="Calibri" w:hAnsi="Calibri"/>
        </w:rPr>
        <w:t xml:space="preserve"> Federico</w:t>
      </w:r>
      <w:r w:rsidR="001105B0">
        <w:rPr>
          <w:rFonts w:ascii="Calibri" w:hAnsi="Calibri"/>
        </w:rPr>
        <w:t xml:space="preserve"> </w:t>
      </w:r>
      <w:r w:rsidRPr="001105B0">
        <w:rPr>
          <w:rFonts w:ascii="Calibri" w:hAnsi="Calibri"/>
        </w:rPr>
        <w:t>-</w:t>
      </w:r>
      <w:r w:rsidRPr="001105B0">
        <w:rPr>
          <w:rFonts w:ascii="Calibri" w:hAnsi="Calibri"/>
          <w:b/>
        </w:rPr>
        <w:t xml:space="preserve"> L’arte della fortificazione tra fine medioevo e prima età </w:t>
      </w:r>
      <w:proofErr w:type="spellStart"/>
      <w:r w:rsidRPr="001105B0">
        <w:rPr>
          <w:rFonts w:ascii="Calibri" w:hAnsi="Calibri"/>
          <w:b/>
        </w:rPr>
        <w:t>moderna…</w:t>
      </w:r>
      <w:proofErr w:type="spellEnd"/>
    </w:p>
    <w:p w:rsidR="00DD53BC" w:rsidRPr="001105B0" w:rsidRDefault="00DD53BC" w:rsidP="001105B0">
      <w:pPr>
        <w:spacing w:line="360" w:lineRule="auto"/>
        <w:ind w:left="2127" w:right="963" w:hanging="1276"/>
        <w:rPr>
          <w:rFonts w:ascii="Calibri" w:hAnsi="Calibri"/>
          <w:b/>
        </w:rPr>
      </w:pPr>
      <w:proofErr w:type="spellStart"/>
      <w:r w:rsidRPr="001105B0">
        <w:rPr>
          <w:rFonts w:ascii="Calibri" w:hAnsi="Calibri"/>
        </w:rPr>
        <w:t>Ragosta</w:t>
      </w:r>
      <w:proofErr w:type="spellEnd"/>
      <w:r w:rsidRPr="001105B0">
        <w:rPr>
          <w:rFonts w:ascii="Calibri" w:hAnsi="Calibri"/>
        </w:rPr>
        <w:t xml:space="preserve"> Marina</w:t>
      </w:r>
      <w:r w:rsidR="001105B0">
        <w:rPr>
          <w:rFonts w:ascii="Calibri" w:hAnsi="Calibri"/>
        </w:rPr>
        <w:t xml:space="preserve"> </w:t>
      </w:r>
      <w:r w:rsidRPr="001105B0">
        <w:rPr>
          <w:rFonts w:ascii="Calibri" w:hAnsi="Calibri"/>
        </w:rPr>
        <w:t xml:space="preserve">- </w:t>
      </w:r>
      <w:r w:rsidRPr="001105B0">
        <w:rPr>
          <w:rFonts w:ascii="Calibri" w:hAnsi="Calibri"/>
          <w:b/>
        </w:rPr>
        <w:t xml:space="preserve">Torri nel paesaggio urbano. Progetto di restauro e conservazione del Torrione di </w:t>
      </w:r>
      <w:proofErr w:type="spellStart"/>
      <w:r w:rsidRPr="001105B0">
        <w:rPr>
          <w:rFonts w:ascii="Calibri" w:hAnsi="Calibri"/>
          <w:b/>
        </w:rPr>
        <w:t>Forio</w:t>
      </w:r>
      <w:proofErr w:type="spellEnd"/>
      <w:r w:rsidRPr="001105B0">
        <w:rPr>
          <w:rFonts w:ascii="Calibri" w:hAnsi="Calibri"/>
          <w:b/>
        </w:rPr>
        <w:t xml:space="preserve"> d’Ischia.</w:t>
      </w:r>
    </w:p>
    <w:p w:rsidR="00DD53BC" w:rsidRPr="001105B0" w:rsidRDefault="00DD53BC" w:rsidP="001105B0">
      <w:pPr>
        <w:spacing w:line="360" w:lineRule="auto"/>
        <w:ind w:left="2127" w:right="963" w:hanging="1276"/>
        <w:rPr>
          <w:rFonts w:ascii="Calibri" w:hAnsi="Calibri"/>
          <w:b/>
        </w:rPr>
      </w:pPr>
      <w:r w:rsidRPr="001105B0">
        <w:rPr>
          <w:rFonts w:ascii="Calibri" w:hAnsi="Calibri"/>
        </w:rPr>
        <w:t>Villa Alice</w:t>
      </w:r>
      <w:r w:rsidR="001105B0">
        <w:rPr>
          <w:rFonts w:ascii="Calibri" w:hAnsi="Calibri"/>
        </w:rPr>
        <w:t xml:space="preserve"> </w:t>
      </w:r>
      <w:r w:rsidRPr="001105B0">
        <w:rPr>
          <w:rFonts w:ascii="Calibri" w:hAnsi="Calibri"/>
        </w:rPr>
        <w:t>-R</w:t>
      </w:r>
      <w:r w:rsidRPr="001105B0">
        <w:rPr>
          <w:rFonts w:ascii="Calibri" w:hAnsi="Calibri"/>
          <w:b/>
        </w:rPr>
        <w:t>occa medievale di San Silvestro: modellazione 3D da rilievo UAV e laser  scanning terrestre per lo studio e l’analisi del manufatto.</w:t>
      </w:r>
    </w:p>
    <w:p w:rsidR="00DD53BC" w:rsidRPr="001105B0" w:rsidRDefault="00DD53BC" w:rsidP="001105B0">
      <w:pPr>
        <w:spacing w:line="360" w:lineRule="auto"/>
        <w:ind w:left="2127" w:right="963" w:hanging="1276"/>
        <w:rPr>
          <w:rFonts w:ascii="Calibri" w:hAnsi="Calibri"/>
          <w:b/>
        </w:rPr>
      </w:pPr>
      <w:proofErr w:type="spellStart"/>
      <w:r w:rsidRPr="001105B0">
        <w:rPr>
          <w:rFonts w:ascii="Calibri" w:hAnsi="Calibri"/>
        </w:rPr>
        <w:t>Trausi</w:t>
      </w:r>
      <w:proofErr w:type="spellEnd"/>
      <w:r w:rsidR="001105B0">
        <w:rPr>
          <w:rFonts w:ascii="Calibri" w:hAnsi="Calibri"/>
        </w:rPr>
        <w:t xml:space="preserve"> </w:t>
      </w:r>
      <w:r w:rsidRPr="001105B0">
        <w:rPr>
          <w:rFonts w:ascii="Calibri" w:hAnsi="Calibri"/>
        </w:rPr>
        <w:t xml:space="preserve">- </w:t>
      </w:r>
      <w:r w:rsidRPr="001105B0">
        <w:rPr>
          <w:rFonts w:ascii="Calibri" w:hAnsi="Calibri"/>
          <w:b/>
        </w:rPr>
        <w:t xml:space="preserve">Salvaguardia dei patrimoni e dei paesaggi </w:t>
      </w:r>
      <w:proofErr w:type="spellStart"/>
      <w:r w:rsidRPr="001105B0">
        <w:rPr>
          <w:rFonts w:ascii="Calibri" w:hAnsi="Calibri"/>
          <w:b/>
        </w:rPr>
        <w:t>identitari</w:t>
      </w:r>
      <w:proofErr w:type="spellEnd"/>
      <w:r w:rsidRPr="001105B0">
        <w:rPr>
          <w:rFonts w:ascii="Calibri" w:hAnsi="Calibri"/>
          <w:b/>
        </w:rPr>
        <w:t xml:space="preserve">. Memoria dell’arte del costruire: fortificata di Santa Maria del  </w:t>
      </w:r>
      <w:proofErr w:type="spellStart"/>
      <w:r w:rsidRPr="001105B0">
        <w:rPr>
          <w:rFonts w:ascii="Calibri" w:hAnsi="Calibri"/>
          <w:b/>
        </w:rPr>
        <w:t>Vetrano</w:t>
      </w:r>
      <w:proofErr w:type="spellEnd"/>
      <w:r w:rsidRPr="001105B0">
        <w:rPr>
          <w:rFonts w:ascii="Calibri" w:hAnsi="Calibri"/>
          <w:b/>
        </w:rPr>
        <w:t xml:space="preserve">.  </w:t>
      </w:r>
    </w:p>
    <w:p w:rsidR="00DD53BC" w:rsidRPr="001105B0" w:rsidRDefault="00DD53BC" w:rsidP="001105B0">
      <w:pPr>
        <w:spacing w:line="360" w:lineRule="auto"/>
        <w:ind w:left="851" w:right="963"/>
        <w:rPr>
          <w:rFonts w:ascii="Calibri" w:hAnsi="Calibri"/>
          <w:b/>
        </w:rPr>
      </w:pPr>
      <w:proofErr w:type="spellStart"/>
      <w:r w:rsidRPr="001105B0">
        <w:rPr>
          <w:rFonts w:ascii="Calibri" w:hAnsi="Calibri"/>
        </w:rPr>
        <w:t>Cuccu</w:t>
      </w:r>
      <w:proofErr w:type="spellEnd"/>
      <w:r w:rsidRPr="001105B0">
        <w:rPr>
          <w:rFonts w:ascii="Calibri" w:hAnsi="Calibri"/>
        </w:rPr>
        <w:t xml:space="preserve"> Sara</w:t>
      </w:r>
      <w:r w:rsidR="001105B0">
        <w:rPr>
          <w:rFonts w:ascii="Calibri" w:hAnsi="Calibri"/>
        </w:rPr>
        <w:t xml:space="preserve"> </w:t>
      </w:r>
      <w:r w:rsidRPr="001105B0">
        <w:rPr>
          <w:rFonts w:ascii="Calibri" w:hAnsi="Calibri"/>
        </w:rPr>
        <w:t>-</w:t>
      </w:r>
      <w:r w:rsidRPr="001105B0">
        <w:rPr>
          <w:rFonts w:ascii="Calibri" w:hAnsi="Calibri"/>
          <w:b/>
        </w:rPr>
        <w:t xml:space="preserve"> Il fortino di Sant’Ignazio a Cagliari. Prospettive di riuso e valorizzazione.</w:t>
      </w:r>
    </w:p>
    <w:p w:rsidR="00DD53BC" w:rsidRPr="001105B0" w:rsidRDefault="00DD53BC" w:rsidP="001105B0">
      <w:pPr>
        <w:spacing w:line="360" w:lineRule="auto"/>
        <w:ind w:left="851" w:right="963"/>
        <w:rPr>
          <w:rFonts w:ascii="Calibri" w:hAnsi="Calibri"/>
          <w:b/>
        </w:rPr>
      </w:pPr>
      <w:r w:rsidRPr="001105B0">
        <w:rPr>
          <w:rFonts w:ascii="Calibri" w:hAnsi="Calibri"/>
        </w:rPr>
        <w:t xml:space="preserve">Mennea Roberta, </w:t>
      </w:r>
      <w:proofErr w:type="spellStart"/>
      <w:r w:rsidRPr="001105B0">
        <w:rPr>
          <w:rFonts w:ascii="Calibri" w:hAnsi="Calibri"/>
        </w:rPr>
        <w:t>Meneo</w:t>
      </w:r>
      <w:proofErr w:type="spellEnd"/>
      <w:r w:rsidRPr="001105B0">
        <w:rPr>
          <w:rFonts w:ascii="Calibri" w:hAnsi="Calibri"/>
        </w:rPr>
        <w:t xml:space="preserve"> Angelo, </w:t>
      </w:r>
      <w:proofErr w:type="spellStart"/>
      <w:r w:rsidRPr="001105B0">
        <w:rPr>
          <w:rFonts w:ascii="Calibri" w:hAnsi="Calibri"/>
        </w:rPr>
        <w:t>Paloscia</w:t>
      </w:r>
      <w:proofErr w:type="spellEnd"/>
      <w:r w:rsidRPr="001105B0">
        <w:rPr>
          <w:rFonts w:ascii="Calibri" w:hAnsi="Calibri"/>
        </w:rPr>
        <w:t xml:space="preserve"> Silvana, </w:t>
      </w:r>
      <w:proofErr w:type="spellStart"/>
      <w:r w:rsidRPr="001105B0">
        <w:rPr>
          <w:rFonts w:ascii="Calibri" w:hAnsi="Calibri"/>
        </w:rPr>
        <w:t>Petruzzellis</w:t>
      </w:r>
      <w:proofErr w:type="spellEnd"/>
      <w:r w:rsidRPr="001105B0">
        <w:rPr>
          <w:rFonts w:ascii="Calibri" w:hAnsi="Calibri"/>
        </w:rPr>
        <w:t xml:space="preserve"> Giuliana,</w:t>
      </w:r>
      <w:r w:rsidR="002566C5">
        <w:rPr>
          <w:rFonts w:ascii="Calibri" w:hAnsi="Calibri"/>
        </w:rPr>
        <w:t xml:space="preserve"> </w:t>
      </w:r>
      <w:proofErr w:type="spellStart"/>
      <w:r w:rsidR="002566C5">
        <w:rPr>
          <w:rFonts w:ascii="Calibri" w:hAnsi="Calibri"/>
        </w:rPr>
        <w:t>Pinto</w:t>
      </w:r>
      <w:proofErr w:type="spellEnd"/>
      <w:r w:rsidR="002566C5">
        <w:rPr>
          <w:rFonts w:ascii="Calibri" w:hAnsi="Calibri"/>
        </w:rPr>
        <w:t xml:space="preserve"> Francesca, </w:t>
      </w:r>
      <w:r w:rsidRPr="001105B0">
        <w:rPr>
          <w:rFonts w:ascii="Calibri" w:hAnsi="Calibri"/>
        </w:rPr>
        <w:t xml:space="preserve"> </w:t>
      </w:r>
      <w:proofErr w:type="spellStart"/>
      <w:r w:rsidRPr="001105B0">
        <w:rPr>
          <w:rFonts w:ascii="Calibri" w:hAnsi="Calibri"/>
        </w:rPr>
        <w:t>Ricchitelli</w:t>
      </w:r>
      <w:proofErr w:type="spellEnd"/>
      <w:r w:rsidRPr="001105B0">
        <w:rPr>
          <w:rFonts w:ascii="Calibri" w:hAnsi="Calibri"/>
        </w:rPr>
        <w:t xml:space="preserve"> Simona -</w:t>
      </w:r>
      <w:r w:rsidRPr="001105B0">
        <w:rPr>
          <w:rFonts w:ascii="Calibri" w:hAnsi="Calibri"/>
          <w:b/>
        </w:rPr>
        <w:t xml:space="preserve"> </w:t>
      </w:r>
      <w:r w:rsidRPr="001105B0">
        <w:rPr>
          <w:rFonts w:ascii="Calibri" w:hAnsi="Calibri"/>
          <w:b/>
          <w:spacing w:val="20"/>
        </w:rPr>
        <w:t xml:space="preserve">Ascoli </w:t>
      </w:r>
      <w:proofErr w:type="spellStart"/>
      <w:r w:rsidRPr="001105B0">
        <w:rPr>
          <w:rFonts w:ascii="Calibri" w:hAnsi="Calibri"/>
          <w:b/>
          <w:spacing w:val="20"/>
        </w:rPr>
        <w:t>Satriano</w:t>
      </w:r>
      <w:proofErr w:type="spellEnd"/>
      <w:r w:rsidRPr="001105B0">
        <w:rPr>
          <w:rFonts w:ascii="Calibri" w:hAnsi="Calibri"/>
          <w:b/>
          <w:spacing w:val="20"/>
        </w:rPr>
        <w:t>: centro antico e restauro monumentale</w:t>
      </w:r>
      <w:r w:rsidRPr="001105B0">
        <w:rPr>
          <w:rFonts w:ascii="Calibri" w:hAnsi="Calibri"/>
          <w:b/>
        </w:rPr>
        <w:t>.</w:t>
      </w:r>
    </w:p>
    <w:p w:rsidR="001105B0" w:rsidRDefault="001105B0" w:rsidP="001105B0">
      <w:pPr>
        <w:ind w:left="851" w:right="963"/>
        <w:rPr>
          <w:rFonts w:ascii="Calibri" w:hAnsi="Calibri"/>
        </w:rPr>
      </w:pPr>
    </w:p>
    <w:p w:rsidR="00DD53BC" w:rsidRPr="001105B0" w:rsidRDefault="00DD53BC" w:rsidP="001105B0">
      <w:pPr>
        <w:spacing w:line="360" w:lineRule="auto"/>
        <w:ind w:left="851" w:right="963"/>
        <w:rPr>
          <w:rFonts w:ascii="Calibri" w:hAnsi="Calibri"/>
        </w:rPr>
      </w:pPr>
      <w:r w:rsidRPr="001105B0">
        <w:rPr>
          <w:rFonts w:ascii="Calibri" w:hAnsi="Calibri"/>
        </w:rPr>
        <w:t>La commissione ha deciso per quanto riguarda tutte le altre tesi presentate di riconoscere ad ogni autore la partecipazione al concorso.</w:t>
      </w:r>
    </w:p>
    <w:p w:rsidR="00DD53BC" w:rsidRPr="001105B0" w:rsidRDefault="001105B0" w:rsidP="001105B0">
      <w:pPr>
        <w:ind w:left="2267" w:right="963" w:firstLine="565"/>
        <w:jc w:val="center"/>
        <w:rPr>
          <w:rFonts w:ascii="Calibri" w:hAnsi="Calibri"/>
        </w:rPr>
      </w:pPr>
      <w:r>
        <w:rPr>
          <w:rFonts w:ascii="Calibri" w:hAnsi="Calibri"/>
        </w:rPr>
        <w:t>Il</w:t>
      </w:r>
      <w:r w:rsidR="00DD53BC" w:rsidRPr="001105B0">
        <w:rPr>
          <w:rFonts w:ascii="Calibri" w:hAnsi="Calibri"/>
        </w:rPr>
        <w:t xml:space="preserve"> presidente  della Commissione</w:t>
      </w:r>
    </w:p>
    <w:p w:rsidR="00DD53BC" w:rsidRPr="001105B0" w:rsidRDefault="001105B0" w:rsidP="001105B0">
      <w:pPr>
        <w:ind w:left="1702" w:right="963" w:firstLine="565"/>
        <w:jc w:val="center"/>
        <w:rPr>
          <w:rFonts w:ascii="Calibri" w:hAnsi="Calibri"/>
        </w:rPr>
      </w:pPr>
      <w:r>
        <w:rPr>
          <w:rFonts w:ascii="Calibri" w:hAnsi="Calibri"/>
          <w:noProof/>
        </w:rPr>
        <w:drawing>
          <wp:anchor distT="0" distB="0" distL="114300" distR="114300" simplePos="0" relativeHeight="251659264" behindDoc="1" locked="0" layoutInCell="1" allowOverlap="1">
            <wp:simplePos x="0" y="0"/>
            <wp:positionH relativeFrom="column">
              <wp:posOffset>3228975</wp:posOffset>
            </wp:positionH>
            <wp:positionV relativeFrom="paragraph">
              <wp:posOffset>17145</wp:posOffset>
            </wp:positionV>
            <wp:extent cx="2676525" cy="561975"/>
            <wp:effectExtent l="19050" t="0" r="9525" b="0"/>
            <wp:wrapNone/>
            <wp:docPr id="6" name="Immagine 1" descr="C:\Documents and Settings\enrico\Desktop\da scanner\firma 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enrico\Desktop\da scanner\firma rosa.jpg"/>
                    <pic:cNvPicPr>
                      <a:picLocks noChangeAspect="1" noChangeArrowheads="1"/>
                    </pic:cNvPicPr>
                  </pic:nvPicPr>
                  <pic:blipFill>
                    <a:blip r:embed="rId6" cstate="print"/>
                    <a:srcRect t="9573" b="27660"/>
                    <a:stretch>
                      <a:fillRect/>
                    </a:stretch>
                  </pic:blipFill>
                  <pic:spPr bwMode="auto">
                    <a:xfrm>
                      <a:off x="0" y="0"/>
                      <a:ext cx="2676525" cy="561975"/>
                    </a:xfrm>
                    <a:prstGeom prst="rect">
                      <a:avLst/>
                    </a:prstGeom>
                    <a:noFill/>
                    <a:ln w="9525">
                      <a:noFill/>
                      <a:miter lim="800000"/>
                      <a:headEnd/>
                      <a:tailEnd/>
                    </a:ln>
                  </pic:spPr>
                </pic:pic>
              </a:graphicData>
            </a:graphic>
          </wp:anchor>
        </w:drawing>
      </w:r>
      <w:r>
        <w:rPr>
          <w:rFonts w:ascii="Calibri" w:hAnsi="Calibri"/>
        </w:rPr>
        <w:t xml:space="preserve">         </w:t>
      </w:r>
      <w:proofErr w:type="spellStart"/>
      <w:r w:rsidR="00DD53BC" w:rsidRPr="001105B0">
        <w:rPr>
          <w:rFonts w:ascii="Calibri" w:hAnsi="Calibri"/>
        </w:rPr>
        <w:t>Prof.arch.</w:t>
      </w:r>
      <w:proofErr w:type="spellEnd"/>
      <w:r w:rsidR="00DD53BC" w:rsidRPr="001105B0">
        <w:rPr>
          <w:rFonts w:ascii="Calibri" w:hAnsi="Calibri"/>
        </w:rPr>
        <w:t xml:space="preserve"> Rosa </w:t>
      </w:r>
      <w:proofErr w:type="spellStart"/>
      <w:r w:rsidR="00DD53BC" w:rsidRPr="001105B0">
        <w:rPr>
          <w:rFonts w:ascii="Calibri" w:hAnsi="Calibri"/>
        </w:rPr>
        <w:t>Carafa</w:t>
      </w:r>
      <w:proofErr w:type="spellEnd"/>
    </w:p>
    <w:p w:rsidR="00EF1433" w:rsidRPr="001105B0" w:rsidRDefault="00EF1433" w:rsidP="001105B0">
      <w:pPr>
        <w:ind w:right="963"/>
        <w:rPr>
          <w:rFonts w:ascii="Calibri" w:hAnsi="Calibri" w:cs="Arial"/>
        </w:rPr>
      </w:pPr>
    </w:p>
    <w:sectPr w:rsidR="00EF1433" w:rsidRPr="001105B0" w:rsidSect="00956624">
      <w:headerReference w:type="even" r:id="rId7"/>
      <w:headerReference w:type="default" r:id="rId8"/>
      <w:footerReference w:type="even" r:id="rId9"/>
      <w:footerReference w:type="default" r:id="rId10"/>
      <w:headerReference w:type="first" r:id="rId11"/>
      <w:footerReference w:type="first" r:id="rId12"/>
      <w:pgSz w:w="11906" w:h="16838"/>
      <w:pgMar w:top="1914" w:right="28" w:bottom="1134"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019" w:rsidRDefault="00690019">
      <w:r>
        <w:separator/>
      </w:r>
    </w:p>
  </w:endnote>
  <w:endnote w:type="continuationSeparator" w:id="0">
    <w:p w:rsidR="00690019" w:rsidRDefault="006900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erif">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4AC" w:rsidRDefault="008754A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4315" w:type="pc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9"/>
      <w:gridCol w:w="3599"/>
      <w:gridCol w:w="3329"/>
    </w:tblGrid>
    <w:tr w:rsidR="000E43D2" w:rsidRPr="00357C23">
      <w:trPr>
        <w:trHeight w:hRule="exact" w:val="272"/>
      </w:trPr>
      <w:tc>
        <w:tcPr>
          <w:tcW w:w="1681" w:type="pct"/>
          <w:vAlign w:val="center"/>
        </w:tcPr>
        <w:p w:rsidR="000E43D2" w:rsidRPr="008754AC" w:rsidRDefault="000E43D2" w:rsidP="008754AC">
          <w:pPr>
            <w:ind w:left="72" w:right="71" w:hanging="72"/>
            <w:rPr>
              <w:rFonts w:ascii="Calibri" w:hAnsi="Calibri" w:cs="Arial"/>
              <w:b/>
              <w:color w:val="AF1D24"/>
              <w:sz w:val="18"/>
              <w:szCs w:val="18"/>
            </w:rPr>
          </w:pPr>
          <w:r w:rsidRPr="008754AC">
            <w:rPr>
              <w:rFonts w:ascii="Calibri" w:hAnsi="Calibri" w:cs="Arial"/>
              <w:b/>
              <w:color w:val="AF1D24"/>
              <w:sz w:val="18"/>
              <w:szCs w:val="18"/>
            </w:rPr>
            <w:t xml:space="preserve">segreteria </w:t>
          </w:r>
          <w:r w:rsidR="008754AC" w:rsidRPr="008754AC">
            <w:rPr>
              <w:rFonts w:ascii="Calibri" w:hAnsi="Calibri" w:cs="Arial"/>
              <w:b/>
              <w:color w:val="AF1D24"/>
              <w:sz w:val="18"/>
              <w:szCs w:val="18"/>
            </w:rPr>
            <w:t>nazio</w:t>
          </w:r>
          <w:r w:rsidRPr="008754AC">
            <w:rPr>
              <w:rFonts w:ascii="Calibri" w:hAnsi="Calibri" w:cs="Arial"/>
              <w:b/>
              <w:color w:val="AF1D24"/>
              <w:sz w:val="18"/>
              <w:szCs w:val="18"/>
            </w:rPr>
            <w:t>nale</w:t>
          </w:r>
        </w:p>
      </w:tc>
      <w:tc>
        <w:tcPr>
          <w:tcW w:w="1724" w:type="pct"/>
          <w:vMerge w:val="restart"/>
          <w:vAlign w:val="center"/>
        </w:tcPr>
        <w:p w:rsidR="000E43D2" w:rsidRPr="00357C23" w:rsidRDefault="000E43D2" w:rsidP="00016D27">
          <w:pPr>
            <w:ind w:left="-108" w:right="-107"/>
            <w:jc w:val="center"/>
            <w:rPr>
              <w:rFonts w:ascii="Arial" w:hAnsi="Arial" w:cs="Arial"/>
              <w:color w:val="1C1C1C"/>
              <w:sz w:val="16"/>
              <w:szCs w:val="16"/>
            </w:rPr>
          </w:pPr>
        </w:p>
        <w:p w:rsidR="000E43D2" w:rsidRPr="008754AC" w:rsidRDefault="008754AC" w:rsidP="00016D27">
          <w:pPr>
            <w:ind w:left="-108" w:right="-107"/>
            <w:jc w:val="center"/>
            <w:rPr>
              <w:rFonts w:ascii="Calibri" w:hAnsi="Calibri" w:cs="Arial"/>
              <w:color w:val="1C1C1C"/>
              <w:sz w:val="16"/>
              <w:szCs w:val="16"/>
            </w:rPr>
          </w:pPr>
          <w:r w:rsidRPr="008754AC">
            <w:rPr>
              <w:rFonts w:ascii="Calibri" w:hAnsi="Calibri" w:cs="Arial"/>
              <w:b/>
              <w:color w:val="AF1D24"/>
              <w:sz w:val="18"/>
              <w:szCs w:val="18"/>
            </w:rPr>
            <w:t>www.istitutoitalianocastelli.it</w:t>
          </w:r>
        </w:p>
      </w:tc>
      <w:tc>
        <w:tcPr>
          <w:tcW w:w="1595" w:type="pct"/>
          <w:vAlign w:val="center"/>
        </w:tcPr>
        <w:p w:rsidR="000E43D2" w:rsidRPr="003B0271" w:rsidRDefault="000E43D2" w:rsidP="00016D27">
          <w:pPr>
            <w:tabs>
              <w:tab w:val="left" w:pos="73"/>
            </w:tabs>
            <w:ind w:right="-108"/>
            <w:jc w:val="right"/>
            <w:rPr>
              <w:rFonts w:ascii="Arial" w:hAnsi="Arial" w:cs="Arial"/>
              <w:b/>
              <w:color w:val="1C1C1C"/>
              <w:sz w:val="16"/>
              <w:szCs w:val="16"/>
            </w:rPr>
          </w:pPr>
        </w:p>
      </w:tc>
    </w:tr>
    <w:tr w:rsidR="000E43D2" w:rsidRPr="00357C23">
      <w:trPr>
        <w:trHeight w:hRule="exact" w:val="272"/>
      </w:trPr>
      <w:tc>
        <w:tcPr>
          <w:tcW w:w="1681" w:type="pct"/>
          <w:vAlign w:val="center"/>
        </w:tcPr>
        <w:p w:rsidR="000E43D2" w:rsidRPr="008754AC" w:rsidRDefault="000E43D2" w:rsidP="008754AC">
          <w:pPr>
            <w:ind w:left="72" w:right="720" w:hanging="72"/>
            <w:rPr>
              <w:rFonts w:ascii="Calibri" w:hAnsi="Calibri" w:cs="Arial"/>
              <w:color w:val="1C1C1C"/>
              <w:sz w:val="18"/>
              <w:szCs w:val="18"/>
            </w:rPr>
          </w:pPr>
          <w:r w:rsidRPr="008754AC">
            <w:rPr>
              <w:rFonts w:ascii="Calibri" w:hAnsi="Calibri" w:cs="Arial"/>
              <w:color w:val="1C1C1C"/>
              <w:sz w:val="18"/>
              <w:szCs w:val="18"/>
            </w:rPr>
            <w:t xml:space="preserve">Via </w:t>
          </w:r>
          <w:proofErr w:type="spellStart"/>
          <w:r w:rsidR="008754AC" w:rsidRPr="008754AC">
            <w:rPr>
              <w:rFonts w:ascii="Calibri" w:hAnsi="Calibri" w:cs="Arial"/>
              <w:color w:val="1C1C1C"/>
              <w:sz w:val="18"/>
              <w:szCs w:val="18"/>
            </w:rPr>
            <w:t>Borgese</w:t>
          </w:r>
          <w:proofErr w:type="spellEnd"/>
          <w:r w:rsidR="008754AC" w:rsidRPr="008754AC">
            <w:rPr>
              <w:rFonts w:ascii="Calibri" w:hAnsi="Calibri" w:cs="Arial"/>
              <w:color w:val="1C1C1C"/>
              <w:sz w:val="18"/>
              <w:szCs w:val="18"/>
            </w:rPr>
            <w:t>, 14</w:t>
          </w:r>
        </w:p>
      </w:tc>
      <w:tc>
        <w:tcPr>
          <w:tcW w:w="1724" w:type="pct"/>
          <w:vMerge/>
          <w:vAlign w:val="center"/>
        </w:tcPr>
        <w:p w:rsidR="000E43D2" w:rsidRPr="00357C23" w:rsidRDefault="000E43D2" w:rsidP="00016D27">
          <w:pPr>
            <w:ind w:right="720"/>
            <w:jc w:val="right"/>
            <w:rPr>
              <w:rFonts w:ascii="Arial" w:hAnsi="Arial" w:cs="Arial"/>
              <w:color w:val="1C1C1C"/>
              <w:sz w:val="16"/>
              <w:szCs w:val="16"/>
            </w:rPr>
          </w:pPr>
        </w:p>
      </w:tc>
      <w:tc>
        <w:tcPr>
          <w:tcW w:w="1595" w:type="pct"/>
          <w:vAlign w:val="center"/>
        </w:tcPr>
        <w:p w:rsidR="000E43D2" w:rsidRPr="008754AC" w:rsidRDefault="000E43D2" w:rsidP="008754AC">
          <w:pPr>
            <w:ind w:right="-19"/>
            <w:jc w:val="right"/>
            <w:rPr>
              <w:rFonts w:ascii="Calibri" w:hAnsi="Calibri" w:cs="Arial"/>
              <w:color w:val="1C1C1C"/>
              <w:sz w:val="18"/>
              <w:szCs w:val="18"/>
            </w:rPr>
          </w:pPr>
          <w:r w:rsidRPr="008754AC">
            <w:rPr>
              <w:rFonts w:ascii="Calibri" w:hAnsi="Calibri" w:cs="Arial"/>
              <w:color w:val="1C1C1C"/>
              <w:sz w:val="18"/>
              <w:szCs w:val="18"/>
            </w:rPr>
            <w:t>tel.:</w:t>
          </w:r>
          <w:r w:rsidR="008754AC" w:rsidRPr="008754AC">
            <w:rPr>
              <w:rFonts w:ascii="Calibri" w:hAnsi="Calibri" w:cs="Arial"/>
              <w:color w:val="1C1C1C"/>
              <w:sz w:val="18"/>
              <w:szCs w:val="18"/>
            </w:rPr>
            <w:t xml:space="preserve"> 02 347237</w:t>
          </w:r>
        </w:p>
      </w:tc>
    </w:tr>
    <w:tr w:rsidR="008754AC" w:rsidRPr="00357C23">
      <w:trPr>
        <w:trHeight w:hRule="exact" w:val="272"/>
      </w:trPr>
      <w:tc>
        <w:tcPr>
          <w:tcW w:w="1681" w:type="pct"/>
          <w:vAlign w:val="center"/>
        </w:tcPr>
        <w:p w:rsidR="008754AC" w:rsidRPr="008754AC" w:rsidRDefault="008754AC" w:rsidP="00016D27">
          <w:pPr>
            <w:ind w:left="72" w:right="720" w:hanging="72"/>
            <w:rPr>
              <w:rFonts w:ascii="Calibri" w:hAnsi="Calibri" w:cs="Arial"/>
              <w:color w:val="1C1C1C"/>
              <w:sz w:val="18"/>
              <w:szCs w:val="18"/>
            </w:rPr>
          </w:pPr>
          <w:r w:rsidRPr="008754AC">
            <w:rPr>
              <w:rFonts w:ascii="Calibri" w:hAnsi="Calibri" w:cs="Arial"/>
              <w:color w:val="1C1C1C"/>
              <w:sz w:val="18"/>
              <w:szCs w:val="18"/>
            </w:rPr>
            <w:t>20123 Milano</w:t>
          </w:r>
        </w:p>
      </w:tc>
      <w:tc>
        <w:tcPr>
          <w:tcW w:w="1724" w:type="pct"/>
          <w:vAlign w:val="center"/>
        </w:tcPr>
        <w:p w:rsidR="008754AC" w:rsidRPr="00357C23" w:rsidRDefault="008754AC" w:rsidP="00016D27">
          <w:pPr>
            <w:jc w:val="center"/>
            <w:rPr>
              <w:rFonts w:ascii="Arial" w:hAnsi="Arial" w:cs="Arial"/>
              <w:color w:val="1C1C1C"/>
              <w:sz w:val="16"/>
              <w:szCs w:val="16"/>
            </w:rPr>
          </w:pPr>
        </w:p>
      </w:tc>
      <w:tc>
        <w:tcPr>
          <w:tcW w:w="1595" w:type="pct"/>
          <w:vAlign w:val="center"/>
        </w:tcPr>
        <w:p w:rsidR="008754AC" w:rsidRPr="009507E6" w:rsidRDefault="008754AC" w:rsidP="00EC59A6">
          <w:pPr>
            <w:ind w:right="-19"/>
            <w:rPr>
              <w:rFonts w:ascii="Calibri" w:hAnsi="Calibri" w:cs="Arial"/>
              <w:color w:val="1C1C1C"/>
              <w:sz w:val="18"/>
              <w:szCs w:val="18"/>
            </w:rPr>
          </w:pPr>
          <w:r>
            <w:rPr>
              <w:rFonts w:ascii="Calibri" w:hAnsi="Calibri" w:cs="Arial"/>
              <w:color w:val="1C1C1C"/>
              <w:sz w:val="16"/>
              <w:szCs w:val="16"/>
            </w:rPr>
            <w:t>e-mai</w:t>
          </w:r>
          <w:r w:rsidRPr="009507E6">
            <w:rPr>
              <w:rFonts w:ascii="Calibri" w:hAnsi="Calibri" w:cs="Arial"/>
              <w:color w:val="1C1C1C"/>
              <w:sz w:val="18"/>
              <w:szCs w:val="18"/>
            </w:rPr>
            <w:t>l: segreteria@istitutoitalianocastelli.it</w:t>
          </w:r>
        </w:p>
      </w:tc>
    </w:tr>
  </w:tbl>
  <w:p w:rsidR="000E43D2" w:rsidRDefault="000E43D2" w:rsidP="00617089">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4315" w:type="pc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09"/>
      <w:gridCol w:w="3599"/>
      <w:gridCol w:w="3329"/>
    </w:tblGrid>
    <w:tr w:rsidR="000E43D2" w:rsidRPr="00357C23">
      <w:trPr>
        <w:trHeight w:hRule="exact" w:val="365"/>
      </w:trPr>
      <w:tc>
        <w:tcPr>
          <w:tcW w:w="5000" w:type="pct"/>
          <w:gridSpan w:val="3"/>
          <w:vAlign w:val="center"/>
        </w:tcPr>
        <w:p w:rsidR="000E43D2" w:rsidRPr="009507E6" w:rsidRDefault="000E43D2" w:rsidP="00F13D08">
          <w:pPr>
            <w:tabs>
              <w:tab w:val="left" w:pos="73"/>
            </w:tabs>
            <w:ind w:right="-108"/>
            <w:jc w:val="center"/>
            <w:rPr>
              <w:rFonts w:ascii="Calibri" w:hAnsi="Calibri" w:cs="Arial"/>
              <w:b/>
              <w:color w:val="AF1D24"/>
              <w:sz w:val="16"/>
              <w:szCs w:val="16"/>
            </w:rPr>
          </w:pPr>
          <w:r w:rsidRPr="009507E6">
            <w:rPr>
              <w:rFonts w:ascii="Calibri" w:hAnsi="Calibri" w:cs="Arial"/>
              <w:color w:val="1C1C1C"/>
              <w:sz w:val="16"/>
              <w:szCs w:val="16"/>
            </w:rPr>
            <w:t>Personalità giuridica dal 1991 - Riconosciuto dal Ministero dei beni e delle attività culturali e del turismo (</w:t>
          </w:r>
          <w:proofErr w:type="spellStart"/>
          <w:r w:rsidRPr="009507E6">
            <w:rPr>
              <w:rFonts w:ascii="Calibri" w:hAnsi="Calibri" w:cs="Arial"/>
              <w:color w:val="1C1C1C"/>
              <w:sz w:val="16"/>
              <w:szCs w:val="16"/>
            </w:rPr>
            <w:t>MiBACT</w:t>
          </w:r>
          <w:proofErr w:type="spellEnd"/>
          <w:r w:rsidRPr="009507E6">
            <w:rPr>
              <w:rFonts w:ascii="Calibri" w:hAnsi="Calibri" w:cs="Arial"/>
              <w:color w:val="1C1C1C"/>
              <w:sz w:val="16"/>
              <w:szCs w:val="16"/>
            </w:rPr>
            <w:t>)</w:t>
          </w:r>
          <w:r w:rsidRPr="009507E6">
            <w:rPr>
              <w:rFonts w:ascii="Calibri" w:hAnsi="Calibri" w:cs="Arial"/>
              <w:b/>
              <w:color w:val="AF1D24"/>
              <w:sz w:val="16"/>
              <w:szCs w:val="16"/>
            </w:rPr>
            <w:t xml:space="preserve"> </w:t>
          </w:r>
        </w:p>
        <w:p w:rsidR="000E43D2" w:rsidRPr="009507E6" w:rsidRDefault="000E43D2" w:rsidP="00F13D08">
          <w:pPr>
            <w:tabs>
              <w:tab w:val="left" w:pos="73"/>
            </w:tabs>
            <w:ind w:right="-108"/>
            <w:jc w:val="center"/>
            <w:rPr>
              <w:rFonts w:ascii="Calibri" w:hAnsi="Calibri" w:cs="Arial"/>
              <w:color w:val="1C1C1C"/>
              <w:sz w:val="16"/>
              <w:szCs w:val="16"/>
            </w:rPr>
          </w:pPr>
          <w:r w:rsidRPr="009507E6">
            <w:rPr>
              <w:rFonts w:ascii="Calibri" w:hAnsi="Calibri" w:cs="Arial"/>
              <w:b/>
              <w:color w:val="AF1D24"/>
              <w:sz w:val="16"/>
              <w:szCs w:val="16"/>
            </w:rPr>
            <w:t xml:space="preserve">sede legale: </w:t>
          </w:r>
          <w:proofErr w:type="spellStart"/>
          <w:r w:rsidRPr="009507E6">
            <w:rPr>
              <w:rFonts w:ascii="Calibri" w:hAnsi="Calibri" w:cs="Arial"/>
              <w:b/>
              <w:color w:val="AF1D24"/>
              <w:sz w:val="16"/>
              <w:szCs w:val="16"/>
            </w:rPr>
            <w:t>Castel</w:t>
          </w:r>
          <w:proofErr w:type="spellEnd"/>
          <w:r w:rsidRPr="009507E6">
            <w:rPr>
              <w:rFonts w:ascii="Calibri" w:hAnsi="Calibri" w:cs="Arial"/>
              <w:b/>
              <w:color w:val="AF1D24"/>
              <w:sz w:val="16"/>
              <w:szCs w:val="16"/>
            </w:rPr>
            <w:t xml:space="preserve"> Sant’Angelo - Roma</w:t>
          </w:r>
        </w:p>
        <w:p w:rsidR="000E43D2" w:rsidRPr="009507E6" w:rsidRDefault="000E43D2" w:rsidP="00F13D08">
          <w:pPr>
            <w:tabs>
              <w:tab w:val="left" w:pos="73"/>
            </w:tabs>
            <w:ind w:right="-108"/>
            <w:jc w:val="center"/>
            <w:rPr>
              <w:rFonts w:ascii="Calibri" w:hAnsi="Calibri" w:cs="Arial"/>
              <w:color w:val="1C1C1C"/>
              <w:sz w:val="16"/>
              <w:szCs w:val="16"/>
            </w:rPr>
          </w:pPr>
        </w:p>
      </w:tc>
    </w:tr>
    <w:tr w:rsidR="000E43D2" w:rsidRPr="009507E6">
      <w:trPr>
        <w:trHeight w:hRule="exact" w:val="272"/>
      </w:trPr>
      <w:tc>
        <w:tcPr>
          <w:tcW w:w="1681" w:type="pct"/>
          <w:vAlign w:val="center"/>
        </w:tcPr>
        <w:p w:rsidR="000E43D2" w:rsidRPr="009507E6" w:rsidRDefault="000E43D2" w:rsidP="009507E6">
          <w:pPr>
            <w:ind w:left="72" w:right="71" w:hanging="72"/>
            <w:rPr>
              <w:rFonts w:ascii="Calibri" w:hAnsi="Calibri" w:cs="Arial"/>
              <w:b/>
              <w:color w:val="AF1D24"/>
              <w:sz w:val="18"/>
              <w:szCs w:val="18"/>
            </w:rPr>
          </w:pPr>
          <w:r w:rsidRPr="009507E6">
            <w:rPr>
              <w:rFonts w:ascii="Calibri" w:hAnsi="Calibri" w:cs="Arial"/>
              <w:b/>
              <w:color w:val="AF1D24"/>
              <w:sz w:val="18"/>
              <w:szCs w:val="18"/>
            </w:rPr>
            <w:t xml:space="preserve">segreteria </w:t>
          </w:r>
          <w:r w:rsidR="009507E6" w:rsidRPr="009507E6">
            <w:rPr>
              <w:rFonts w:ascii="Calibri" w:hAnsi="Calibri" w:cs="Arial"/>
              <w:b/>
              <w:color w:val="AF1D24"/>
              <w:sz w:val="18"/>
              <w:szCs w:val="18"/>
            </w:rPr>
            <w:t>nazionale</w:t>
          </w:r>
        </w:p>
      </w:tc>
      <w:tc>
        <w:tcPr>
          <w:tcW w:w="1724" w:type="pct"/>
          <w:vMerge w:val="restart"/>
          <w:vAlign w:val="center"/>
        </w:tcPr>
        <w:p w:rsidR="000E43D2" w:rsidRPr="009507E6" w:rsidRDefault="000E43D2" w:rsidP="00016D27">
          <w:pPr>
            <w:ind w:left="-108" w:right="-107"/>
            <w:jc w:val="center"/>
            <w:rPr>
              <w:rFonts w:ascii="Calibri" w:hAnsi="Calibri" w:cs="Arial"/>
              <w:color w:val="1C1C1C"/>
              <w:sz w:val="18"/>
              <w:szCs w:val="18"/>
            </w:rPr>
          </w:pPr>
        </w:p>
        <w:p w:rsidR="000E43D2" w:rsidRPr="009507E6" w:rsidRDefault="009507E6" w:rsidP="009507E6">
          <w:pPr>
            <w:ind w:left="-108" w:right="-107"/>
            <w:jc w:val="center"/>
            <w:rPr>
              <w:rFonts w:ascii="Calibri" w:hAnsi="Calibri" w:cs="Arial"/>
              <w:color w:val="1C1C1C"/>
              <w:sz w:val="18"/>
              <w:szCs w:val="18"/>
            </w:rPr>
          </w:pPr>
          <w:r w:rsidRPr="009507E6">
            <w:rPr>
              <w:rFonts w:ascii="Calibri" w:hAnsi="Calibri" w:cs="Arial"/>
              <w:b/>
              <w:color w:val="AF1D24"/>
              <w:sz w:val="18"/>
              <w:szCs w:val="18"/>
            </w:rPr>
            <w:t>www.istitutoitalianocastelli.it</w:t>
          </w:r>
        </w:p>
      </w:tc>
      <w:tc>
        <w:tcPr>
          <w:tcW w:w="1595" w:type="pct"/>
          <w:vAlign w:val="center"/>
        </w:tcPr>
        <w:p w:rsidR="000E43D2" w:rsidRPr="009507E6" w:rsidRDefault="000E43D2" w:rsidP="00016D27">
          <w:pPr>
            <w:tabs>
              <w:tab w:val="left" w:pos="73"/>
            </w:tabs>
            <w:ind w:right="-108"/>
            <w:jc w:val="right"/>
            <w:rPr>
              <w:rFonts w:ascii="Calibri" w:hAnsi="Calibri" w:cs="Arial"/>
              <w:b/>
              <w:color w:val="1C1C1C"/>
              <w:sz w:val="18"/>
              <w:szCs w:val="18"/>
            </w:rPr>
          </w:pPr>
        </w:p>
      </w:tc>
    </w:tr>
    <w:tr w:rsidR="000E43D2" w:rsidRPr="009507E6">
      <w:trPr>
        <w:trHeight w:hRule="exact" w:val="272"/>
      </w:trPr>
      <w:tc>
        <w:tcPr>
          <w:tcW w:w="1681" w:type="pct"/>
          <w:vAlign w:val="center"/>
        </w:tcPr>
        <w:p w:rsidR="000E43D2" w:rsidRPr="009507E6" w:rsidRDefault="000E43D2" w:rsidP="009507E6">
          <w:pPr>
            <w:ind w:left="72" w:right="720" w:hanging="72"/>
            <w:rPr>
              <w:rFonts w:ascii="Calibri" w:hAnsi="Calibri" w:cs="Arial"/>
              <w:color w:val="1C1C1C"/>
              <w:sz w:val="18"/>
              <w:szCs w:val="18"/>
            </w:rPr>
          </w:pPr>
          <w:r w:rsidRPr="009507E6">
            <w:rPr>
              <w:rFonts w:ascii="Calibri" w:hAnsi="Calibri" w:cs="Arial"/>
              <w:color w:val="1C1C1C"/>
              <w:sz w:val="18"/>
              <w:szCs w:val="18"/>
            </w:rPr>
            <w:t xml:space="preserve">Via </w:t>
          </w:r>
          <w:proofErr w:type="spellStart"/>
          <w:r w:rsidR="009507E6" w:rsidRPr="009507E6">
            <w:rPr>
              <w:rFonts w:ascii="Calibri" w:hAnsi="Calibri" w:cs="Arial"/>
              <w:color w:val="1C1C1C"/>
              <w:sz w:val="18"/>
              <w:szCs w:val="18"/>
            </w:rPr>
            <w:t>Borgese</w:t>
          </w:r>
          <w:proofErr w:type="spellEnd"/>
          <w:r w:rsidR="009507E6" w:rsidRPr="009507E6">
            <w:rPr>
              <w:rFonts w:ascii="Calibri" w:hAnsi="Calibri" w:cs="Arial"/>
              <w:color w:val="1C1C1C"/>
              <w:sz w:val="18"/>
              <w:szCs w:val="18"/>
            </w:rPr>
            <w:t>, 14</w:t>
          </w:r>
        </w:p>
      </w:tc>
      <w:tc>
        <w:tcPr>
          <w:tcW w:w="1724" w:type="pct"/>
          <w:vMerge/>
          <w:vAlign w:val="center"/>
        </w:tcPr>
        <w:p w:rsidR="000E43D2" w:rsidRPr="009507E6" w:rsidRDefault="000E43D2" w:rsidP="00016D27">
          <w:pPr>
            <w:ind w:right="720"/>
            <w:jc w:val="right"/>
            <w:rPr>
              <w:rFonts w:ascii="Calibri" w:hAnsi="Calibri" w:cs="Arial"/>
              <w:color w:val="1C1C1C"/>
              <w:sz w:val="18"/>
              <w:szCs w:val="18"/>
            </w:rPr>
          </w:pPr>
        </w:p>
      </w:tc>
      <w:tc>
        <w:tcPr>
          <w:tcW w:w="1595" w:type="pct"/>
          <w:vAlign w:val="center"/>
        </w:tcPr>
        <w:p w:rsidR="000E43D2" w:rsidRPr="009507E6" w:rsidRDefault="000E43D2" w:rsidP="009507E6">
          <w:pPr>
            <w:ind w:right="-19"/>
            <w:jc w:val="right"/>
            <w:rPr>
              <w:rFonts w:ascii="Calibri" w:hAnsi="Calibri" w:cs="Arial"/>
              <w:color w:val="1C1C1C"/>
              <w:sz w:val="18"/>
              <w:szCs w:val="18"/>
            </w:rPr>
          </w:pPr>
          <w:r w:rsidRPr="009507E6">
            <w:rPr>
              <w:rFonts w:ascii="Calibri" w:hAnsi="Calibri" w:cs="Arial"/>
              <w:color w:val="1C1C1C"/>
              <w:sz w:val="18"/>
              <w:szCs w:val="18"/>
            </w:rPr>
            <w:t>tel.</w:t>
          </w:r>
          <w:r w:rsidR="009507E6" w:rsidRPr="009507E6">
            <w:rPr>
              <w:rFonts w:ascii="Calibri" w:hAnsi="Calibri" w:cs="Arial"/>
              <w:color w:val="1C1C1C"/>
              <w:sz w:val="18"/>
              <w:szCs w:val="18"/>
            </w:rPr>
            <w:t>: 02-347237</w:t>
          </w:r>
        </w:p>
      </w:tc>
    </w:tr>
    <w:tr w:rsidR="000E43D2" w:rsidRPr="009507E6">
      <w:trPr>
        <w:trHeight w:hRule="exact" w:val="272"/>
      </w:trPr>
      <w:tc>
        <w:tcPr>
          <w:tcW w:w="1681" w:type="pct"/>
          <w:vAlign w:val="center"/>
        </w:tcPr>
        <w:p w:rsidR="000E43D2" w:rsidRPr="009507E6" w:rsidRDefault="009507E6" w:rsidP="00016D27">
          <w:pPr>
            <w:ind w:left="72" w:right="720" w:hanging="72"/>
            <w:rPr>
              <w:rFonts w:ascii="Calibri" w:hAnsi="Calibri" w:cs="Arial"/>
              <w:color w:val="1C1C1C"/>
              <w:sz w:val="18"/>
              <w:szCs w:val="18"/>
            </w:rPr>
          </w:pPr>
          <w:r w:rsidRPr="009507E6">
            <w:rPr>
              <w:rFonts w:ascii="Calibri" w:hAnsi="Calibri" w:cs="Arial"/>
              <w:color w:val="1C1C1C"/>
              <w:sz w:val="18"/>
              <w:szCs w:val="18"/>
            </w:rPr>
            <w:t>20123 Milano</w:t>
          </w:r>
        </w:p>
      </w:tc>
      <w:tc>
        <w:tcPr>
          <w:tcW w:w="1724" w:type="pct"/>
          <w:vAlign w:val="center"/>
        </w:tcPr>
        <w:p w:rsidR="000E43D2" w:rsidRPr="009507E6" w:rsidRDefault="000E43D2" w:rsidP="00F13D08">
          <w:pPr>
            <w:jc w:val="center"/>
            <w:rPr>
              <w:rFonts w:ascii="Calibri" w:hAnsi="Calibri" w:cs="Arial"/>
              <w:color w:val="1C1C1C"/>
              <w:sz w:val="18"/>
              <w:szCs w:val="18"/>
            </w:rPr>
          </w:pPr>
        </w:p>
      </w:tc>
      <w:tc>
        <w:tcPr>
          <w:tcW w:w="1595" w:type="pct"/>
          <w:vAlign w:val="center"/>
        </w:tcPr>
        <w:p w:rsidR="000E43D2" w:rsidRPr="009507E6" w:rsidRDefault="009507E6" w:rsidP="009507E6">
          <w:pPr>
            <w:ind w:right="-19"/>
            <w:rPr>
              <w:rFonts w:ascii="Calibri" w:hAnsi="Calibri" w:cs="Arial"/>
              <w:color w:val="1C1C1C"/>
              <w:sz w:val="18"/>
              <w:szCs w:val="18"/>
            </w:rPr>
          </w:pPr>
          <w:r>
            <w:rPr>
              <w:rFonts w:ascii="Calibri" w:hAnsi="Calibri" w:cs="Arial"/>
              <w:color w:val="1C1C1C"/>
              <w:sz w:val="16"/>
              <w:szCs w:val="16"/>
            </w:rPr>
            <w:t>e-mai</w:t>
          </w:r>
          <w:r w:rsidR="000E43D2" w:rsidRPr="009507E6">
            <w:rPr>
              <w:rFonts w:ascii="Calibri" w:hAnsi="Calibri" w:cs="Arial"/>
              <w:color w:val="1C1C1C"/>
              <w:sz w:val="18"/>
              <w:szCs w:val="18"/>
            </w:rPr>
            <w:t>l:</w:t>
          </w:r>
          <w:r w:rsidRPr="009507E6">
            <w:rPr>
              <w:rFonts w:ascii="Calibri" w:hAnsi="Calibri" w:cs="Arial"/>
              <w:color w:val="1C1C1C"/>
              <w:sz w:val="18"/>
              <w:szCs w:val="18"/>
            </w:rPr>
            <w:t xml:space="preserve"> segreteria@istitutoitalianocastelli.it</w:t>
          </w:r>
        </w:p>
      </w:tc>
    </w:tr>
  </w:tbl>
  <w:p w:rsidR="000E43D2" w:rsidRDefault="000E43D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019" w:rsidRDefault="00690019">
      <w:r>
        <w:separator/>
      </w:r>
    </w:p>
  </w:footnote>
  <w:footnote w:type="continuationSeparator" w:id="0">
    <w:p w:rsidR="00690019" w:rsidRDefault="006900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4AC" w:rsidRDefault="008754AC">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D2" w:rsidRDefault="009507E6" w:rsidP="004B0912">
    <w:pPr>
      <w:pStyle w:val="Intestazione"/>
      <w:tabs>
        <w:tab w:val="clear" w:pos="9638"/>
        <w:tab w:val="right" w:pos="10800"/>
      </w:tabs>
      <w:jc w:val="center"/>
    </w:pPr>
    <w:r>
      <w:rPr>
        <w:noProof/>
      </w:rPr>
      <w:drawing>
        <wp:inline distT="0" distB="0" distL="0" distR="0">
          <wp:extent cx="7562850" cy="1171575"/>
          <wp:effectExtent l="19050" t="0" r="0" b="0"/>
          <wp:docPr id="1" name="Immagine 1"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2"/>
                  <pic:cNvPicPr>
                    <a:picLocks noChangeAspect="1" noChangeArrowheads="1"/>
                  </pic:cNvPicPr>
                </pic:nvPicPr>
                <pic:blipFill>
                  <a:blip r:embed="rId1"/>
                  <a:srcRect/>
                  <a:stretch>
                    <a:fillRect/>
                  </a:stretch>
                </pic:blipFill>
                <pic:spPr bwMode="auto">
                  <a:xfrm>
                    <a:off x="0" y="0"/>
                    <a:ext cx="7562850" cy="11715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D2" w:rsidRDefault="009507E6">
    <w:pPr>
      <w:pStyle w:val="Intestazione"/>
    </w:pPr>
    <w:r>
      <w:rPr>
        <w:noProof/>
      </w:rPr>
      <w:drawing>
        <wp:inline distT="0" distB="0" distL="0" distR="0">
          <wp:extent cx="7562850" cy="1133475"/>
          <wp:effectExtent l="19050" t="0" r="0" b="0"/>
          <wp:docPr id="2" name="Immagine 2" descr="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1"/>
                  <pic:cNvPicPr>
                    <a:picLocks noChangeAspect="1" noChangeArrowheads="1"/>
                  </pic:cNvPicPr>
                </pic:nvPicPr>
                <pic:blipFill>
                  <a:blip r:embed="rId1"/>
                  <a:srcRect/>
                  <a:stretch>
                    <a:fillRect/>
                  </a:stretch>
                </pic:blipFill>
                <pic:spPr bwMode="auto">
                  <a:xfrm>
                    <a:off x="0" y="0"/>
                    <a:ext cx="7562850" cy="113347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characterSpacingControl w:val="doNotCompress"/>
  <w:hdrShapeDefaults>
    <o:shapedefaults v:ext="edit" spidmax="21506"/>
  </w:hdrShapeDefaults>
  <w:footnotePr>
    <w:footnote w:id="-1"/>
    <w:footnote w:id="0"/>
  </w:footnotePr>
  <w:endnotePr>
    <w:endnote w:id="-1"/>
    <w:endnote w:id="0"/>
  </w:endnotePr>
  <w:compat/>
  <w:rsids>
    <w:rsidRoot w:val="004B0912"/>
    <w:rsid w:val="0000694C"/>
    <w:rsid w:val="00016D27"/>
    <w:rsid w:val="00041822"/>
    <w:rsid w:val="000437F9"/>
    <w:rsid w:val="00043FD8"/>
    <w:rsid w:val="000628C5"/>
    <w:rsid w:val="00073469"/>
    <w:rsid w:val="00077A3C"/>
    <w:rsid w:val="00086B33"/>
    <w:rsid w:val="000B2FDB"/>
    <w:rsid w:val="000C0FC2"/>
    <w:rsid w:val="000E43D2"/>
    <w:rsid w:val="001105B0"/>
    <w:rsid w:val="001347BA"/>
    <w:rsid w:val="00166A8C"/>
    <w:rsid w:val="001715D0"/>
    <w:rsid w:val="00183BC2"/>
    <w:rsid w:val="00192F8E"/>
    <w:rsid w:val="0019400D"/>
    <w:rsid w:val="001A5AD9"/>
    <w:rsid w:val="001B2709"/>
    <w:rsid w:val="001C39B5"/>
    <w:rsid w:val="0020749D"/>
    <w:rsid w:val="00212527"/>
    <w:rsid w:val="002348C6"/>
    <w:rsid w:val="00246DE9"/>
    <w:rsid w:val="002566C5"/>
    <w:rsid w:val="00290AD9"/>
    <w:rsid w:val="002A37BA"/>
    <w:rsid w:val="002D65FD"/>
    <w:rsid w:val="002F7F1B"/>
    <w:rsid w:val="00341FC2"/>
    <w:rsid w:val="00360A7A"/>
    <w:rsid w:val="00392FFC"/>
    <w:rsid w:val="003A45E1"/>
    <w:rsid w:val="003B0271"/>
    <w:rsid w:val="003B62BA"/>
    <w:rsid w:val="0040631C"/>
    <w:rsid w:val="00424F2D"/>
    <w:rsid w:val="0042518F"/>
    <w:rsid w:val="00426F85"/>
    <w:rsid w:val="00434C85"/>
    <w:rsid w:val="00437ED9"/>
    <w:rsid w:val="004415F2"/>
    <w:rsid w:val="0045350E"/>
    <w:rsid w:val="0046665F"/>
    <w:rsid w:val="00470669"/>
    <w:rsid w:val="004A7796"/>
    <w:rsid w:val="004B0083"/>
    <w:rsid w:val="004B0912"/>
    <w:rsid w:val="004C5F7B"/>
    <w:rsid w:val="005057F1"/>
    <w:rsid w:val="00506692"/>
    <w:rsid w:val="00507F16"/>
    <w:rsid w:val="0053559F"/>
    <w:rsid w:val="00545108"/>
    <w:rsid w:val="00545EF4"/>
    <w:rsid w:val="00552A10"/>
    <w:rsid w:val="00553D8A"/>
    <w:rsid w:val="00574126"/>
    <w:rsid w:val="00617089"/>
    <w:rsid w:val="00631734"/>
    <w:rsid w:val="00644B4D"/>
    <w:rsid w:val="006567B9"/>
    <w:rsid w:val="00672EBB"/>
    <w:rsid w:val="00681F75"/>
    <w:rsid w:val="00683B95"/>
    <w:rsid w:val="00690019"/>
    <w:rsid w:val="006942CF"/>
    <w:rsid w:val="006A202C"/>
    <w:rsid w:val="006B7F52"/>
    <w:rsid w:val="006C6E5B"/>
    <w:rsid w:val="006E4D73"/>
    <w:rsid w:val="006F46E9"/>
    <w:rsid w:val="006F4AAE"/>
    <w:rsid w:val="0073221C"/>
    <w:rsid w:val="00736A7B"/>
    <w:rsid w:val="00742CE4"/>
    <w:rsid w:val="007510EE"/>
    <w:rsid w:val="0076276D"/>
    <w:rsid w:val="007768E8"/>
    <w:rsid w:val="007B7355"/>
    <w:rsid w:val="007D46FA"/>
    <w:rsid w:val="007D544E"/>
    <w:rsid w:val="007F01FB"/>
    <w:rsid w:val="00823758"/>
    <w:rsid w:val="00832C97"/>
    <w:rsid w:val="008754AC"/>
    <w:rsid w:val="008871E6"/>
    <w:rsid w:val="008A39B7"/>
    <w:rsid w:val="008A78FF"/>
    <w:rsid w:val="008C7A44"/>
    <w:rsid w:val="008F6B7D"/>
    <w:rsid w:val="00941ED4"/>
    <w:rsid w:val="009507E6"/>
    <w:rsid w:val="0095118C"/>
    <w:rsid w:val="00956624"/>
    <w:rsid w:val="00966F8B"/>
    <w:rsid w:val="0097054C"/>
    <w:rsid w:val="00973F60"/>
    <w:rsid w:val="009C3CBC"/>
    <w:rsid w:val="009C612E"/>
    <w:rsid w:val="009D51B4"/>
    <w:rsid w:val="009D64C8"/>
    <w:rsid w:val="009E1F2D"/>
    <w:rsid w:val="009E47B9"/>
    <w:rsid w:val="009F03A7"/>
    <w:rsid w:val="00A14257"/>
    <w:rsid w:val="00A35451"/>
    <w:rsid w:val="00A71143"/>
    <w:rsid w:val="00A76C1C"/>
    <w:rsid w:val="00A8109B"/>
    <w:rsid w:val="00A836EA"/>
    <w:rsid w:val="00AB5095"/>
    <w:rsid w:val="00AF1970"/>
    <w:rsid w:val="00B449FD"/>
    <w:rsid w:val="00B71D7E"/>
    <w:rsid w:val="00B829A3"/>
    <w:rsid w:val="00BC4640"/>
    <w:rsid w:val="00BF06BD"/>
    <w:rsid w:val="00C135D2"/>
    <w:rsid w:val="00C92CC1"/>
    <w:rsid w:val="00C96705"/>
    <w:rsid w:val="00CB49A2"/>
    <w:rsid w:val="00CD2ED2"/>
    <w:rsid w:val="00CF18A3"/>
    <w:rsid w:val="00CF5131"/>
    <w:rsid w:val="00D64B81"/>
    <w:rsid w:val="00DA4DB3"/>
    <w:rsid w:val="00DB090D"/>
    <w:rsid w:val="00DD53BC"/>
    <w:rsid w:val="00E5263A"/>
    <w:rsid w:val="00E95511"/>
    <w:rsid w:val="00EB7FDA"/>
    <w:rsid w:val="00EF1433"/>
    <w:rsid w:val="00F00D1C"/>
    <w:rsid w:val="00F13D08"/>
    <w:rsid w:val="00F14C50"/>
    <w:rsid w:val="00F24D17"/>
    <w:rsid w:val="00F35229"/>
    <w:rsid w:val="00F357AB"/>
    <w:rsid w:val="00F7196D"/>
    <w:rsid w:val="00F81908"/>
    <w:rsid w:val="00F85E78"/>
    <w:rsid w:val="00FB16F1"/>
    <w:rsid w:val="00FF60E4"/>
    <w:rsid w:val="00FF72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06692"/>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B0912"/>
    <w:pPr>
      <w:tabs>
        <w:tab w:val="center" w:pos="4819"/>
        <w:tab w:val="right" w:pos="9638"/>
      </w:tabs>
    </w:pPr>
  </w:style>
  <w:style w:type="paragraph" w:styleId="Pidipagina">
    <w:name w:val="footer"/>
    <w:basedOn w:val="Normale"/>
    <w:rsid w:val="004B0912"/>
    <w:pPr>
      <w:tabs>
        <w:tab w:val="center" w:pos="4819"/>
        <w:tab w:val="right" w:pos="9638"/>
      </w:tabs>
    </w:pPr>
  </w:style>
  <w:style w:type="table" w:styleId="Grigliatabella">
    <w:name w:val="Table Grid"/>
    <w:basedOn w:val="Tabellanormale"/>
    <w:rsid w:val="009566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8754AC"/>
    <w:rPr>
      <w:rFonts w:ascii="Tahoma" w:hAnsi="Tahoma" w:cs="Tahoma"/>
      <w:sz w:val="16"/>
      <w:szCs w:val="16"/>
    </w:rPr>
  </w:style>
  <w:style w:type="character" w:customStyle="1" w:styleId="TestofumettoCarattere">
    <w:name w:val="Testo fumetto Carattere"/>
    <w:basedOn w:val="Carpredefinitoparagrafo"/>
    <w:link w:val="Testofumetto"/>
    <w:rsid w:val="008754AC"/>
    <w:rPr>
      <w:rFonts w:ascii="Tahoma" w:hAnsi="Tahoma" w:cs="Tahoma"/>
      <w:sz w:val="16"/>
      <w:szCs w:val="16"/>
    </w:rPr>
  </w:style>
  <w:style w:type="character" w:styleId="Collegamentoipertestuale">
    <w:name w:val="Hyperlink"/>
    <w:basedOn w:val="Carpredefinitoparagrafo"/>
    <w:unhideWhenUsed/>
    <w:rsid w:val="00B829A3"/>
    <w:rPr>
      <w:color w:val="0000FF"/>
      <w:u w:val="single"/>
    </w:rPr>
  </w:style>
  <w:style w:type="character" w:customStyle="1" w:styleId="apple-style-span">
    <w:name w:val="apple-style-span"/>
    <w:basedOn w:val="Carpredefinitoparagrafo"/>
    <w:rsid w:val="00B829A3"/>
  </w:style>
  <w:style w:type="character" w:styleId="Enfasigrassetto">
    <w:name w:val="Strong"/>
    <w:basedOn w:val="Carpredefinitoparagrafo"/>
    <w:uiPriority w:val="22"/>
    <w:qFormat/>
    <w:rsid w:val="00CB49A2"/>
    <w:rPr>
      <w:b/>
      <w:bCs/>
    </w:rPr>
  </w:style>
  <w:style w:type="paragraph" w:customStyle="1" w:styleId="testo">
    <w:name w:val="testo"/>
    <w:basedOn w:val="Normale"/>
    <w:rsid w:val="00683B95"/>
    <w:pPr>
      <w:widowControl w:val="0"/>
      <w:autoSpaceDE w:val="0"/>
      <w:autoSpaceDN w:val="0"/>
      <w:adjustRightInd w:val="0"/>
      <w:spacing w:line="181" w:lineRule="atLeast"/>
      <w:jc w:val="both"/>
      <w:textAlignment w:val="center"/>
    </w:pPr>
    <w:rPr>
      <w:rFonts w:ascii="RotisSerif" w:eastAsia="MS Mincho" w:hAnsi="RotisSerif" w:cs="RotisSerif"/>
      <w:color w:val="000000"/>
      <w:sz w:val="18"/>
      <w:szCs w:val="18"/>
    </w:rPr>
  </w:style>
</w:styles>
</file>

<file path=word/webSettings.xml><?xml version="1.0" encoding="utf-8"?>
<w:webSettings xmlns:r="http://schemas.openxmlformats.org/officeDocument/2006/relationships" xmlns:w="http://schemas.openxmlformats.org/wordprocessingml/2006/main">
  <w:divs>
    <w:div w:id="177356184">
      <w:bodyDiv w:val="1"/>
      <w:marLeft w:val="0"/>
      <w:marRight w:val="0"/>
      <w:marTop w:val="0"/>
      <w:marBottom w:val="0"/>
      <w:divBdr>
        <w:top w:val="none" w:sz="0" w:space="0" w:color="auto"/>
        <w:left w:val="none" w:sz="0" w:space="0" w:color="auto"/>
        <w:bottom w:val="none" w:sz="0" w:space="0" w:color="auto"/>
        <w:right w:val="none" w:sz="0" w:space="0" w:color="auto"/>
      </w:divBdr>
      <w:divsChild>
        <w:div w:id="1305693276">
          <w:marLeft w:val="0"/>
          <w:marRight w:val="0"/>
          <w:marTop w:val="0"/>
          <w:marBottom w:val="0"/>
          <w:divBdr>
            <w:top w:val="none" w:sz="0" w:space="0" w:color="auto"/>
            <w:left w:val="none" w:sz="0" w:space="0" w:color="auto"/>
            <w:bottom w:val="none" w:sz="0" w:space="0" w:color="auto"/>
            <w:right w:val="none" w:sz="0" w:space="0" w:color="auto"/>
          </w:divBdr>
          <w:divsChild>
            <w:div w:id="466512970">
              <w:marLeft w:val="0"/>
              <w:marRight w:val="0"/>
              <w:marTop w:val="0"/>
              <w:marBottom w:val="0"/>
              <w:divBdr>
                <w:top w:val="none" w:sz="0" w:space="0" w:color="auto"/>
                <w:left w:val="none" w:sz="0" w:space="0" w:color="auto"/>
                <w:bottom w:val="none" w:sz="0" w:space="0" w:color="auto"/>
                <w:right w:val="none" w:sz="0" w:space="0" w:color="auto"/>
              </w:divBdr>
            </w:div>
            <w:div w:id="180239033">
              <w:marLeft w:val="0"/>
              <w:marRight w:val="0"/>
              <w:marTop w:val="0"/>
              <w:marBottom w:val="0"/>
              <w:divBdr>
                <w:top w:val="none" w:sz="0" w:space="0" w:color="auto"/>
                <w:left w:val="none" w:sz="0" w:space="0" w:color="auto"/>
                <w:bottom w:val="none" w:sz="0" w:space="0" w:color="auto"/>
                <w:right w:val="none" w:sz="0" w:space="0" w:color="auto"/>
              </w:divBdr>
            </w:div>
            <w:div w:id="1917545960">
              <w:marLeft w:val="0"/>
              <w:marRight w:val="0"/>
              <w:marTop w:val="0"/>
              <w:marBottom w:val="0"/>
              <w:divBdr>
                <w:top w:val="none" w:sz="0" w:space="0" w:color="auto"/>
                <w:left w:val="none" w:sz="0" w:space="0" w:color="auto"/>
                <w:bottom w:val="none" w:sz="0" w:space="0" w:color="auto"/>
                <w:right w:val="none" w:sz="0" w:space="0" w:color="auto"/>
              </w:divBdr>
            </w:div>
            <w:div w:id="182981918">
              <w:marLeft w:val="0"/>
              <w:marRight w:val="0"/>
              <w:marTop w:val="0"/>
              <w:marBottom w:val="0"/>
              <w:divBdr>
                <w:top w:val="none" w:sz="0" w:space="0" w:color="auto"/>
                <w:left w:val="none" w:sz="0" w:space="0" w:color="auto"/>
                <w:bottom w:val="none" w:sz="0" w:space="0" w:color="auto"/>
                <w:right w:val="none" w:sz="0" w:space="0" w:color="auto"/>
              </w:divBdr>
            </w:div>
            <w:div w:id="902325546">
              <w:marLeft w:val="0"/>
              <w:marRight w:val="0"/>
              <w:marTop w:val="0"/>
              <w:marBottom w:val="0"/>
              <w:divBdr>
                <w:top w:val="none" w:sz="0" w:space="0" w:color="auto"/>
                <w:left w:val="none" w:sz="0" w:space="0" w:color="auto"/>
                <w:bottom w:val="none" w:sz="0" w:space="0" w:color="auto"/>
                <w:right w:val="none" w:sz="0" w:space="0" w:color="auto"/>
              </w:divBdr>
            </w:div>
            <w:div w:id="866722869">
              <w:marLeft w:val="0"/>
              <w:marRight w:val="0"/>
              <w:marTop w:val="0"/>
              <w:marBottom w:val="0"/>
              <w:divBdr>
                <w:top w:val="none" w:sz="0" w:space="0" w:color="auto"/>
                <w:left w:val="none" w:sz="0" w:space="0" w:color="auto"/>
                <w:bottom w:val="none" w:sz="0" w:space="0" w:color="auto"/>
                <w:right w:val="none" w:sz="0" w:space="0" w:color="auto"/>
              </w:divBdr>
            </w:div>
            <w:div w:id="130169727">
              <w:marLeft w:val="0"/>
              <w:marRight w:val="0"/>
              <w:marTop w:val="0"/>
              <w:marBottom w:val="0"/>
              <w:divBdr>
                <w:top w:val="none" w:sz="0" w:space="0" w:color="auto"/>
                <w:left w:val="none" w:sz="0" w:space="0" w:color="auto"/>
                <w:bottom w:val="none" w:sz="0" w:space="0" w:color="auto"/>
                <w:right w:val="none" w:sz="0" w:space="0" w:color="auto"/>
              </w:divBdr>
            </w:div>
            <w:div w:id="2136485732">
              <w:marLeft w:val="0"/>
              <w:marRight w:val="0"/>
              <w:marTop w:val="0"/>
              <w:marBottom w:val="0"/>
              <w:divBdr>
                <w:top w:val="none" w:sz="0" w:space="0" w:color="auto"/>
                <w:left w:val="none" w:sz="0" w:space="0" w:color="auto"/>
                <w:bottom w:val="none" w:sz="0" w:space="0" w:color="auto"/>
                <w:right w:val="none" w:sz="0" w:space="0" w:color="auto"/>
              </w:divBdr>
            </w:div>
            <w:div w:id="388039373">
              <w:marLeft w:val="0"/>
              <w:marRight w:val="0"/>
              <w:marTop w:val="0"/>
              <w:marBottom w:val="0"/>
              <w:divBdr>
                <w:top w:val="none" w:sz="0" w:space="0" w:color="auto"/>
                <w:left w:val="none" w:sz="0" w:space="0" w:color="auto"/>
                <w:bottom w:val="none" w:sz="0" w:space="0" w:color="auto"/>
                <w:right w:val="none" w:sz="0" w:space="0" w:color="auto"/>
              </w:divBdr>
            </w:div>
            <w:div w:id="1964849492">
              <w:marLeft w:val="0"/>
              <w:marRight w:val="0"/>
              <w:marTop w:val="0"/>
              <w:marBottom w:val="0"/>
              <w:divBdr>
                <w:top w:val="none" w:sz="0" w:space="0" w:color="auto"/>
                <w:left w:val="none" w:sz="0" w:space="0" w:color="auto"/>
                <w:bottom w:val="none" w:sz="0" w:space="0" w:color="auto"/>
                <w:right w:val="none" w:sz="0" w:space="0" w:color="auto"/>
              </w:divBdr>
            </w:div>
            <w:div w:id="1891115816">
              <w:marLeft w:val="0"/>
              <w:marRight w:val="0"/>
              <w:marTop w:val="0"/>
              <w:marBottom w:val="0"/>
              <w:divBdr>
                <w:top w:val="none" w:sz="0" w:space="0" w:color="auto"/>
                <w:left w:val="none" w:sz="0" w:space="0" w:color="auto"/>
                <w:bottom w:val="none" w:sz="0" w:space="0" w:color="auto"/>
                <w:right w:val="none" w:sz="0" w:space="0" w:color="auto"/>
              </w:divBdr>
            </w:div>
            <w:div w:id="1277831964">
              <w:marLeft w:val="0"/>
              <w:marRight w:val="0"/>
              <w:marTop w:val="0"/>
              <w:marBottom w:val="0"/>
              <w:divBdr>
                <w:top w:val="none" w:sz="0" w:space="0" w:color="auto"/>
                <w:left w:val="none" w:sz="0" w:space="0" w:color="auto"/>
                <w:bottom w:val="none" w:sz="0" w:space="0" w:color="auto"/>
                <w:right w:val="none" w:sz="0" w:space="0" w:color="auto"/>
              </w:divBdr>
            </w:div>
            <w:div w:id="1737049237">
              <w:marLeft w:val="0"/>
              <w:marRight w:val="0"/>
              <w:marTop w:val="0"/>
              <w:marBottom w:val="0"/>
              <w:divBdr>
                <w:top w:val="none" w:sz="0" w:space="0" w:color="auto"/>
                <w:left w:val="none" w:sz="0" w:space="0" w:color="auto"/>
                <w:bottom w:val="none" w:sz="0" w:space="0" w:color="auto"/>
                <w:right w:val="none" w:sz="0" w:space="0" w:color="auto"/>
              </w:divBdr>
            </w:div>
            <w:div w:id="650333189">
              <w:marLeft w:val="0"/>
              <w:marRight w:val="0"/>
              <w:marTop w:val="0"/>
              <w:marBottom w:val="0"/>
              <w:divBdr>
                <w:top w:val="none" w:sz="0" w:space="0" w:color="auto"/>
                <w:left w:val="none" w:sz="0" w:space="0" w:color="auto"/>
                <w:bottom w:val="none" w:sz="0" w:space="0" w:color="auto"/>
                <w:right w:val="none" w:sz="0" w:space="0" w:color="auto"/>
              </w:divBdr>
            </w:div>
            <w:div w:id="155465998">
              <w:marLeft w:val="0"/>
              <w:marRight w:val="0"/>
              <w:marTop w:val="0"/>
              <w:marBottom w:val="0"/>
              <w:divBdr>
                <w:top w:val="none" w:sz="0" w:space="0" w:color="auto"/>
                <w:left w:val="none" w:sz="0" w:space="0" w:color="auto"/>
                <w:bottom w:val="none" w:sz="0" w:space="0" w:color="auto"/>
                <w:right w:val="none" w:sz="0" w:space="0" w:color="auto"/>
              </w:divBdr>
            </w:div>
            <w:div w:id="1514029158">
              <w:marLeft w:val="0"/>
              <w:marRight w:val="0"/>
              <w:marTop w:val="0"/>
              <w:marBottom w:val="0"/>
              <w:divBdr>
                <w:top w:val="none" w:sz="0" w:space="0" w:color="auto"/>
                <w:left w:val="none" w:sz="0" w:space="0" w:color="auto"/>
                <w:bottom w:val="none" w:sz="0" w:space="0" w:color="auto"/>
                <w:right w:val="none" w:sz="0" w:space="0" w:color="auto"/>
              </w:divBdr>
            </w:div>
            <w:div w:id="603345072">
              <w:marLeft w:val="0"/>
              <w:marRight w:val="0"/>
              <w:marTop w:val="0"/>
              <w:marBottom w:val="0"/>
              <w:divBdr>
                <w:top w:val="none" w:sz="0" w:space="0" w:color="auto"/>
                <w:left w:val="none" w:sz="0" w:space="0" w:color="auto"/>
                <w:bottom w:val="none" w:sz="0" w:space="0" w:color="auto"/>
                <w:right w:val="none" w:sz="0" w:space="0" w:color="auto"/>
              </w:divBdr>
            </w:div>
            <w:div w:id="9257532">
              <w:marLeft w:val="0"/>
              <w:marRight w:val="0"/>
              <w:marTop w:val="0"/>
              <w:marBottom w:val="0"/>
              <w:divBdr>
                <w:top w:val="none" w:sz="0" w:space="0" w:color="auto"/>
                <w:left w:val="none" w:sz="0" w:space="0" w:color="auto"/>
                <w:bottom w:val="none" w:sz="0" w:space="0" w:color="auto"/>
                <w:right w:val="none" w:sz="0" w:space="0" w:color="auto"/>
              </w:divBdr>
            </w:div>
            <w:div w:id="125854492">
              <w:marLeft w:val="0"/>
              <w:marRight w:val="0"/>
              <w:marTop w:val="0"/>
              <w:marBottom w:val="0"/>
              <w:divBdr>
                <w:top w:val="none" w:sz="0" w:space="0" w:color="auto"/>
                <w:left w:val="none" w:sz="0" w:space="0" w:color="auto"/>
                <w:bottom w:val="none" w:sz="0" w:space="0" w:color="auto"/>
                <w:right w:val="none" w:sz="0" w:space="0" w:color="auto"/>
              </w:divBdr>
            </w:div>
            <w:div w:id="1317685740">
              <w:marLeft w:val="0"/>
              <w:marRight w:val="0"/>
              <w:marTop w:val="0"/>
              <w:marBottom w:val="0"/>
              <w:divBdr>
                <w:top w:val="none" w:sz="0" w:space="0" w:color="auto"/>
                <w:left w:val="none" w:sz="0" w:space="0" w:color="auto"/>
                <w:bottom w:val="none" w:sz="0" w:space="0" w:color="auto"/>
                <w:right w:val="none" w:sz="0" w:space="0" w:color="auto"/>
              </w:divBdr>
            </w:div>
            <w:div w:id="1924531345">
              <w:marLeft w:val="0"/>
              <w:marRight w:val="0"/>
              <w:marTop w:val="0"/>
              <w:marBottom w:val="0"/>
              <w:divBdr>
                <w:top w:val="none" w:sz="0" w:space="0" w:color="auto"/>
                <w:left w:val="none" w:sz="0" w:space="0" w:color="auto"/>
                <w:bottom w:val="none" w:sz="0" w:space="0" w:color="auto"/>
                <w:right w:val="none" w:sz="0" w:space="0" w:color="auto"/>
              </w:divBdr>
            </w:div>
            <w:div w:id="820005552">
              <w:marLeft w:val="0"/>
              <w:marRight w:val="0"/>
              <w:marTop w:val="0"/>
              <w:marBottom w:val="0"/>
              <w:divBdr>
                <w:top w:val="none" w:sz="0" w:space="0" w:color="auto"/>
                <w:left w:val="none" w:sz="0" w:space="0" w:color="auto"/>
                <w:bottom w:val="none" w:sz="0" w:space="0" w:color="auto"/>
                <w:right w:val="none" w:sz="0" w:space="0" w:color="auto"/>
              </w:divBdr>
            </w:div>
            <w:div w:id="1601060129">
              <w:marLeft w:val="0"/>
              <w:marRight w:val="0"/>
              <w:marTop w:val="0"/>
              <w:marBottom w:val="0"/>
              <w:divBdr>
                <w:top w:val="none" w:sz="0" w:space="0" w:color="auto"/>
                <w:left w:val="none" w:sz="0" w:space="0" w:color="auto"/>
                <w:bottom w:val="none" w:sz="0" w:space="0" w:color="auto"/>
                <w:right w:val="none" w:sz="0" w:space="0" w:color="auto"/>
              </w:divBdr>
            </w:div>
            <w:div w:id="768811626">
              <w:marLeft w:val="0"/>
              <w:marRight w:val="0"/>
              <w:marTop w:val="0"/>
              <w:marBottom w:val="0"/>
              <w:divBdr>
                <w:top w:val="none" w:sz="0" w:space="0" w:color="auto"/>
                <w:left w:val="none" w:sz="0" w:space="0" w:color="auto"/>
                <w:bottom w:val="none" w:sz="0" w:space="0" w:color="auto"/>
                <w:right w:val="none" w:sz="0" w:space="0" w:color="auto"/>
              </w:divBdr>
            </w:div>
            <w:div w:id="1420171492">
              <w:marLeft w:val="0"/>
              <w:marRight w:val="0"/>
              <w:marTop w:val="0"/>
              <w:marBottom w:val="0"/>
              <w:divBdr>
                <w:top w:val="none" w:sz="0" w:space="0" w:color="auto"/>
                <w:left w:val="none" w:sz="0" w:space="0" w:color="auto"/>
                <w:bottom w:val="none" w:sz="0" w:space="0" w:color="auto"/>
                <w:right w:val="none" w:sz="0" w:space="0" w:color="auto"/>
              </w:divBdr>
            </w:div>
            <w:div w:id="1681008929">
              <w:marLeft w:val="0"/>
              <w:marRight w:val="0"/>
              <w:marTop w:val="0"/>
              <w:marBottom w:val="0"/>
              <w:divBdr>
                <w:top w:val="none" w:sz="0" w:space="0" w:color="auto"/>
                <w:left w:val="none" w:sz="0" w:space="0" w:color="auto"/>
                <w:bottom w:val="none" w:sz="0" w:space="0" w:color="auto"/>
                <w:right w:val="none" w:sz="0" w:space="0" w:color="auto"/>
              </w:divBdr>
            </w:div>
            <w:div w:id="1968853799">
              <w:marLeft w:val="0"/>
              <w:marRight w:val="0"/>
              <w:marTop w:val="0"/>
              <w:marBottom w:val="0"/>
              <w:divBdr>
                <w:top w:val="none" w:sz="0" w:space="0" w:color="auto"/>
                <w:left w:val="none" w:sz="0" w:space="0" w:color="auto"/>
                <w:bottom w:val="none" w:sz="0" w:space="0" w:color="auto"/>
                <w:right w:val="none" w:sz="0" w:space="0" w:color="auto"/>
              </w:divBdr>
            </w:div>
            <w:div w:id="2094431380">
              <w:marLeft w:val="0"/>
              <w:marRight w:val="0"/>
              <w:marTop w:val="0"/>
              <w:marBottom w:val="0"/>
              <w:divBdr>
                <w:top w:val="none" w:sz="0" w:space="0" w:color="auto"/>
                <w:left w:val="none" w:sz="0" w:space="0" w:color="auto"/>
                <w:bottom w:val="none" w:sz="0" w:space="0" w:color="auto"/>
                <w:right w:val="none" w:sz="0" w:space="0" w:color="auto"/>
              </w:divBdr>
              <w:divsChild>
                <w:div w:id="1054692514">
                  <w:marLeft w:val="0"/>
                  <w:marRight w:val="0"/>
                  <w:marTop w:val="0"/>
                  <w:marBottom w:val="0"/>
                  <w:divBdr>
                    <w:top w:val="none" w:sz="0" w:space="0" w:color="auto"/>
                    <w:left w:val="none" w:sz="0" w:space="0" w:color="auto"/>
                    <w:bottom w:val="none" w:sz="0" w:space="0" w:color="auto"/>
                    <w:right w:val="none" w:sz="0" w:space="0" w:color="auto"/>
                  </w:divBdr>
                  <w:divsChild>
                    <w:div w:id="23336436">
                      <w:marLeft w:val="0"/>
                      <w:marRight w:val="0"/>
                      <w:marTop w:val="0"/>
                      <w:marBottom w:val="0"/>
                      <w:divBdr>
                        <w:top w:val="none" w:sz="0" w:space="0" w:color="auto"/>
                        <w:left w:val="none" w:sz="0" w:space="0" w:color="auto"/>
                        <w:bottom w:val="none" w:sz="0" w:space="0" w:color="auto"/>
                        <w:right w:val="none" w:sz="0" w:space="0" w:color="auto"/>
                      </w:divBdr>
                      <w:divsChild>
                        <w:div w:id="1878395670">
                          <w:marLeft w:val="0"/>
                          <w:marRight w:val="0"/>
                          <w:marTop w:val="0"/>
                          <w:marBottom w:val="0"/>
                          <w:divBdr>
                            <w:top w:val="none" w:sz="0" w:space="0" w:color="auto"/>
                            <w:left w:val="none" w:sz="0" w:space="0" w:color="auto"/>
                            <w:bottom w:val="none" w:sz="0" w:space="0" w:color="auto"/>
                            <w:right w:val="none" w:sz="0" w:space="0" w:color="auto"/>
                          </w:divBdr>
                          <w:divsChild>
                            <w:div w:id="337586180">
                              <w:marLeft w:val="0"/>
                              <w:marRight w:val="0"/>
                              <w:marTop w:val="0"/>
                              <w:marBottom w:val="0"/>
                              <w:divBdr>
                                <w:top w:val="none" w:sz="0" w:space="0" w:color="auto"/>
                                <w:left w:val="none" w:sz="0" w:space="0" w:color="auto"/>
                                <w:bottom w:val="none" w:sz="0" w:space="0" w:color="auto"/>
                                <w:right w:val="none" w:sz="0" w:space="0" w:color="auto"/>
                              </w:divBdr>
                            </w:div>
                            <w:div w:id="1198588201">
                              <w:marLeft w:val="0"/>
                              <w:marRight w:val="0"/>
                              <w:marTop w:val="0"/>
                              <w:marBottom w:val="0"/>
                              <w:divBdr>
                                <w:top w:val="none" w:sz="0" w:space="0" w:color="auto"/>
                                <w:left w:val="none" w:sz="0" w:space="0" w:color="auto"/>
                                <w:bottom w:val="none" w:sz="0" w:space="0" w:color="auto"/>
                                <w:right w:val="none" w:sz="0" w:space="0" w:color="auto"/>
                              </w:divBdr>
                            </w:div>
                            <w:div w:id="224217866">
                              <w:marLeft w:val="0"/>
                              <w:marRight w:val="0"/>
                              <w:marTop w:val="0"/>
                              <w:marBottom w:val="0"/>
                              <w:divBdr>
                                <w:top w:val="none" w:sz="0" w:space="0" w:color="auto"/>
                                <w:left w:val="none" w:sz="0" w:space="0" w:color="auto"/>
                                <w:bottom w:val="none" w:sz="0" w:space="0" w:color="auto"/>
                                <w:right w:val="none" w:sz="0" w:space="0" w:color="auto"/>
                              </w:divBdr>
                            </w:div>
                            <w:div w:id="1365641109">
                              <w:marLeft w:val="0"/>
                              <w:marRight w:val="0"/>
                              <w:marTop w:val="0"/>
                              <w:marBottom w:val="0"/>
                              <w:divBdr>
                                <w:top w:val="none" w:sz="0" w:space="0" w:color="auto"/>
                                <w:left w:val="none" w:sz="0" w:space="0" w:color="auto"/>
                                <w:bottom w:val="none" w:sz="0" w:space="0" w:color="auto"/>
                                <w:right w:val="none" w:sz="0" w:space="0" w:color="auto"/>
                              </w:divBdr>
                            </w:div>
                            <w:div w:id="1767069480">
                              <w:marLeft w:val="0"/>
                              <w:marRight w:val="0"/>
                              <w:marTop w:val="0"/>
                              <w:marBottom w:val="0"/>
                              <w:divBdr>
                                <w:top w:val="none" w:sz="0" w:space="0" w:color="auto"/>
                                <w:left w:val="none" w:sz="0" w:space="0" w:color="auto"/>
                                <w:bottom w:val="none" w:sz="0" w:space="0" w:color="auto"/>
                                <w:right w:val="none" w:sz="0" w:space="0" w:color="auto"/>
                              </w:divBdr>
                            </w:div>
                            <w:div w:id="749539886">
                              <w:marLeft w:val="0"/>
                              <w:marRight w:val="0"/>
                              <w:marTop w:val="0"/>
                              <w:marBottom w:val="0"/>
                              <w:divBdr>
                                <w:top w:val="none" w:sz="0" w:space="0" w:color="auto"/>
                                <w:left w:val="none" w:sz="0" w:space="0" w:color="auto"/>
                                <w:bottom w:val="none" w:sz="0" w:space="0" w:color="auto"/>
                                <w:right w:val="none" w:sz="0" w:space="0" w:color="auto"/>
                              </w:divBdr>
                              <w:divsChild>
                                <w:div w:id="2050563362">
                                  <w:marLeft w:val="0"/>
                                  <w:marRight w:val="0"/>
                                  <w:marTop w:val="0"/>
                                  <w:marBottom w:val="0"/>
                                  <w:divBdr>
                                    <w:top w:val="none" w:sz="0" w:space="0" w:color="auto"/>
                                    <w:left w:val="none" w:sz="0" w:space="0" w:color="auto"/>
                                    <w:bottom w:val="none" w:sz="0" w:space="0" w:color="auto"/>
                                    <w:right w:val="none" w:sz="0" w:space="0" w:color="auto"/>
                                  </w:divBdr>
                                  <w:divsChild>
                                    <w:div w:id="2020350507">
                                      <w:marLeft w:val="0"/>
                                      <w:marRight w:val="0"/>
                                      <w:marTop w:val="0"/>
                                      <w:marBottom w:val="0"/>
                                      <w:divBdr>
                                        <w:top w:val="none" w:sz="0" w:space="0" w:color="auto"/>
                                        <w:left w:val="none" w:sz="0" w:space="0" w:color="auto"/>
                                        <w:bottom w:val="none" w:sz="0" w:space="0" w:color="auto"/>
                                        <w:right w:val="none" w:sz="0" w:space="0" w:color="auto"/>
                                      </w:divBdr>
                                      <w:divsChild>
                                        <w:div w:id="901525769">
                                          <w:marLeft w:val="0"/>
                                          <w:marRight w:val="0"/>
                                          <w:marTop w:val="0"/>
                                          <w:marBottom w:val="0"/>
                                          <w:divBdr>
                                            <w:top w:val="none" w:sz="0" w:space="0" w:color="auto"/>
                                            <w:left w:val="none" w:sz="0" w:space="0" w:color="auto"/>
                                            <w:bottom w:val="none" w:sz="0" w:space="0" w:color="auto"/>
                                            <w:right w:val="none" w:sz="0" w:space="0" w:color="auto"/>
                                          </w:divBdr>
                                        </w:div>
                                        <w:div w:id="10081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282</Words>
  <Characters>1613</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Carta Intestata</vt:lpstr>
    </vt:vector>
  </TitlesOfParts>
  <Company>IIC</Company>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subject>IIC Nazionale</dc:subject>
  <dc:creator>Maurizio Montone</dc:creator>
  <cp:lastModifiedBy>Castit</cp:lastModifiedBy>
  <cp:revision>2</cp:revision>
  <cp:lastPrinted>2014-04-06T18:26:00Z</cp:lastPrinted>
  <dcterms:created xsi:type="dcterms:W3CDTF">2019-01-11T09:48:00Z</dcterms:created>
  <dcterms:modified xsi:type="dcterms:W3CDTF">2019-01-11T09:48:00Z</dcterms:modified>
  <cp:category>comunicazioni esterne</cp:category>
</cp:coreProperties>
</file>